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A0" w:rsidRPr="001958A0" w:rsidRDefault="001958A0" w:rsidP="00195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  <w:r w:rsidRPr="001958A0">
        <w:rPr>
          <w:b/>
          <w:lang w:val="kk-KZ"/>
        </w:rPr>
        <w:t>Шығыс темір жол учаскесі, «Қазақстан темір жолы» акционерлік қоғамы Ұлттық компаниясы» АҚ филиалы</w:t>
      </w:r>
    </w:p>
    <w:p w:rsidR="001958A0" w:rsidRPr="001958A0" w:rsidRDefault="001958A0" w:rsidP="00195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</w:p>
    <w:p w:rsidR="007E6D0B" w:rsidRPr="007E6D0B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  <w:r w:rsidRPr="007E6D0B">
        <w:rPr>
          <w:b/>
          <w:lang w:val="kk-KZ"/>
        </w:rPr>
        <w:t>Тендерлік өтінімді ашу хаттамасы</w:t>
      </w:r>
    </w:p>
    <w:p w:rsidR="007E6D0B" w:rsidRPr="007E6D0B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  <w:r w:rsidRPr="007E6D0B">
        <w:rPr>
          <w:b/>
          <w:lang w:val="kk-KZ"/>
        </w:rPr>
        <w:t>ашық конкурс арқылы тауарларды сатып алуға қатысу үшін</w:t>
      </w:r>
    </w:p>
    <w:p w:rsidR="00D94ACB" w:rsidRPr="00D94ACB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  <w:r w:rsidRPr="007E6D0B">
        <w:rPr>
          <w:b/>
          <w:lang w:val="kk-KZ"/>
        </w:rPr>
        <w:t xml:space="preserve">(Бірыңғай салық жүйесінің коды </w:t>
      </w:r>
      <w:r w:rsidR="00346B4F" w:rsidRPr="00346B4F">
        <w:rPr>
          <w:b/>
          <w:lang w:val="kk-KZ"/>
        </w:rPr>
        <w:t>081212.120.000032</w:t>
      </w:r>
      <w:r w:rsidRPr="007E6D0B">
        <w:rPr>
          <w:b/>
          <w:lang w:val="kk-KZ"/>
        </w:rPr>
        <w:t>)</w:t>
      </w:r>
    </w:p>
    <w:p w:rsidR="00D94ACB" w:rsidRPr="00D94ACB" w:rsidRDefault="00D94ACB" w:rsidP="00D94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1958A0" w:rsidRPr="00346B4F" w:rsidRDefault="00D94AC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kk-KZ"/>
        </w:rPr>
      </w:pPr>
      <w:r w:rsidRPr="00D94ACB">
        <w:rPr>
          <w:lang w:val="kk-KZ"/>
        </w:rPr>
        <w:t xml:space="preserve">Горняк,                                </w:t>
      </w:r>
      <w:r>
        <w:rPr>
          <w:lang w:val="kk-KZ"/>
        </w:rPr>
        <w:t xml:space="preserve">      </w:t>
      </w:r>
      <w:r w:rsidRPr="00D94ACB">
        <w:rPr>
          <w:lang w:val="kk-KZ"/>
        </w:rPr>
        <w:t xml:space="preserve">            </w:t>
      </w:r>
      <w:r>
        <w:rPr>
          <w:lang w:val="kk-KZ"/>
        </w:rPr>
        <w:t>No ВЖУ/</w:t>
      </w:r>
      <w:r w:rsidR="007E6D0B">
        <w:rPr>
          <w:lang w:val="kk-KZ"/>
        </w:rPr>
        <w:t>4</w:t>
      </w:r>
      <w:r w:rsidR="00346B4F">
        <w:rPr>
          <w:lang w:val="kk-KZ"/>
        </w:rPr>
        <w:t>7</w:t>
      </w:r>
      <w:r w:rsidRPr="00D94ACB">
        <w:rPr>
          <w:lang w:val="kk-KZ"/>
        </w:rPr>
        <w:t xml:space="preserve">                </w:t>
      </w:r>
      <w:r>
        <w:rPr>
          <w:lang w:val="kk-KZ"/>
        </w:rPr>
        <w:t xml:space="preserve">  </w:t>
      </w:r>
      <w:r w:rsidRPr="00D94ACB">
        <w:rPr>
          <w:lang w:val="kk-KZ"/>
        </w:rPr>
        <w:t xml:space="preserve">                 </w:t>
      </w:r>
      <w:r w:rsidR="007E6D0B" w:rsidRPr="007E6D0B">
        <w:rPr>
          <w:lang w:val="kk-KZ"/>
        </w:rPr>
        <w:t>2026 жылғы 19 мамыр</w:t>
      </w:r>
      <w:r>
        <w:rPr>
          <w:lang w:val="kk-KZ"/>
        </w:rPr>
        <w:t xml:space="preserve">          </w:t>
      </w:r>
      <w:r w:rsidRPr="00D94ACB">
        <w:rPr>
          <w:lang w:val="kk-KZ"/>
        </w:rPr>
        <w:t>Вокзальная к-сі, 95а,</w:t>
      </w:r>
      <w:r>
        <w:rPr>
          <w:lang w:val="kk-KZ"/>
        </w:rPr>
        <w:t xml:space="preserve">                                                                                                    </w:t>
      </w:r>
      <w:r w:rsidRPr="00D94ACB">
        <w:rPr>
          <w:lang w:val="kk-KZ"/>
        </w:rPr>
        <w:t xml:space="preserve"> 1</w:t>
      </w:r>
      <w:r w:rsidR="007E6D0B">
        <w:rPr>
          <w:lang w:val="kk-KZ"/>
        </w:rPr>
        <w:t>2</w:t>
      </w:r>
      <w:r w:rsidRPr="00D94ACB">
        <w:rPr>
          <w:lang w:val="kk-KZ"/>
        </w:rPr>
        <w:t xml:space="preserve">:00 </w:t>
      </w:r>
    </w:p>
    <w:p w:rsidR="001958A0" w:rsidRPr="00346B4F" w:rsidRDefault="001958A0" w:rsidP="00195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  <w:lang w:val="kk-KZ"/>
        </w:rPr>
      </w:pPr>
    </w:p>
    <w:p w:rsidR="001971B1" w:rsidRPr="00346B4F" w:rsidRDefault="001971B1" w:rsidP="00197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346B4F">
        <w:rPr>
          <w:lang w:val="kk-KZ"/>
        </w:rPr>
        <w:t>1. Конкурстық комиссия мыналардан тұрады:</w:t>
      </w:r>
    </w:p>
    <w:p w:rsidR="007E6D0B" w:rsidRPr="00346B4F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346B4F">
        <w:rPr>
          <w:lang w:val="kk-KZ"/>
        </w:rPr>
        <w:t>Д.У. Қожахметов, «ҚТЖ» ҰК» АҚ филиалы Шығыс темір жол учаскесінің директоры</w:t>
      </w:r>
    </w:p>
    <w:p w:rsidR="007E6D0B" w:rsidRPr="00346B4F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346B4F">
        <w:rPr>
          <w:lang w:val="kk-KZ"/>
        </w:rPr>
        <w:t>Конкурстық комиссия төрағасының орынбасары:</w:t>
      </w:r>
    </w:p>
    <w:p w:rsidR="007E6D0B" w:rsidRPr="00346B4F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346B4F">
        <w:rPr>
          <w:lang w:val="kk-KZ"/>
        </w:rPr>
        <w:t>Юров, «ҚТЖ» ҰК» АҚ Шығыс темір жол учаскесінің бас инженері С.А.</w:t>
      </w:r>
    </w:p>
    <w:p w:rsidR="007E6D0B" w:rsidRPr="00346B4F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346B4F">
        <w:rPr>
          <w:lang w:val="kk-KZ"/>
        </w:rPr>
        <w:t>Тендерлік комиссия мүшелері:</w:t>
      </w:r>
    </w:p>
    <w:p w:rsidR="007E6D0B" w:rsidRPr="00346B4F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346B4F">
        <w:rPr>
          <w:lang w:val="kk-KZ"/>
        </w:rPr>
        <w:t>Т.А. Логвиненко, «ҚТЖ» ҰК АҚ филиалы Шығыс темір жол учаскесінің экономикалық жұмысты ұйымдастыру жөніндегі бас маманы</w:t>
      </w:r>
    </w:p>
    <w:p w:rsidR="007E6D0B" w:rsidRPr="00346B4F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346B4F">
        <w:rPr>
          <w:lang w:val="kk-KZ"/>
        </w:rPr>
        <w:t>Е.А. Медведева, «ҚТЖ» ҰК» АҚ Шығыс темір жол учаскесі өндірістік-техникалық бөлімінің бастығы</w:t>
      </w:r>
    </w:p>
    <w:p w:rsidR="007E6D0B" w:rsidRPr="00346B4F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346B4F">
        <w:rPr>
          <w:lang w:val="kk-KZ"/>
        </w:rPr>
        <w:t>Ю.В. Полянская, «ҚТЖ» ҰК» АҚ филиалы Шығыс темір жол учаскесінің жетекші маманы</w:t>
      </w:r>
    </w:p>
    <w:p w:rsidR="007E6D0B" w:rsidRPr="00346B4F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346B4F" w:rsidRDefault="00346B4F" w:rsidP="00197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346B4F">
        <w:rPr>
          <w:lang w:val="kk-KZ"/>
        </w:rPr>
        <w:t>2026 жылғы 19 мамырда сағат 12.00-де Алтай өлкесі, Локтев ауданы, Горняк қ., Вокзальная көшесі, 95А мекенжайы бойынша Қиыршық тасты ашық конкурсқа қатысуға өтінімдер салынған конверттерді ашу рәсімі (ENS TRU коды – 081212002.03) өткізілді.</w:t>
      </w:r>
    </w:p>
    <w:p w:rsidR="001971B1" w:rsidRPr="00346B4F" w:rsidRDefault="001971B1" w:rsidP="00197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7E6D0B" w:rsidRPr="00346B4F" w:rsidRDefault="001971B1" w:rsidP="00197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346B4F">
        <w:rPr>
          <w:lang w:val="kk-KZ"/>
        </w:rPr>
        <w:t xml:space="preserve">2. </w:t>
      </w:r>
      <w:r w:rsidR="007E6D0B" w:rsidRPr="00346B4F">
        <w:rPr>
          <w:lang w:val="kk-KZ"/>
        </w:rPr>
        <w:t>Ашық конкурс тәсілімен сатып алуға қатысуға өтінімдер салынған конверттерді ұйымдастыру және ашу кезінде конкурстық комиссия «Самұрық-Қазына» ұлттық әл-ауқат қоры» акционерлік қоғамының және дауыс беретін акцияларының елу және одан да көп пайызы («Самұрық-Қазына» АҚ-на тікелей немесе жанама түрде тиесілі) заңды тұлғалардың сатып алуларын жүзеге асыру тәртібінің 11-тарауын басшылыққа алды. «Самұрық-Қазына» АҚ Директорлар кеңесінің шешімімен енгізілген өзгерістер мен толықтырулармен (бұдан әрі – Тәртіп) 2022 жылғы 3 наурыздағы № 193 хаттамамен бекітілген меншік немесе сенімгерлік басқару негізінде</w:t>
      </w:r>
    </w:p>
    <w:p w:rsidR="007E6D0B" w:rsidRPr="00346B4F" w:rsidRDefault="007E6D0B" w:rsidP="00197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346B4F" w:rsidRDefault="00346B4F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>
        <w:rPr>
          <w:lang w:val="kk-KZ"/>
        </w:rPr>
        <w:t>3.</w:t>
      </w:r>
      <w:r w:rsidRPr="00346B4F">
        <w:rPr>
          <w:lang w:val="kk-KZ"/>
        </w:rPr>
        <w:t xml:space="preserve"> Сатып алуға бөлінген сома ҚҚС-сыз 4 566 924,57 (төрт миллион бес жүз алпыс алты мың тоғыз жүз жиырма төрт рубль 57 тиын) құрайды.</w:t>
      </w:r>
    </w:p>
    <w:p w:rsidR="007E6D0B" w:rsidRPr="00346B4F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1958A0" w:rsidRPr="001958A0" w:rsidRDefault="007E6D0B" w:rsidP="007E6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346B4F">
        <w:rPr>
          <w:lang w:val="kk-KZ"/>
        </w:rPr>
        <w:t>4. Келесі әлеуетті өнім берушілер конкурстық өтінімдерді ұсынудың түпкілікті мерзімі өткенге дейін тауарларды сатып алуға қатысуға өтінімдер берді:</w:t>
      </w:r>
    </w:p>
    <w:tbl>
      <w:tblPr>
        <w:tblW w:w="10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836"/>
        <w:gridCol w:w="4082"/>
        <w:gridCol w:w="2659"/>
      </w:tblGrid>
      <w:tr w:rsidR="00A929D4" w:rsidRPr="009E4AC7" w:rsidTr="0005368D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A929D4" w:rsidRPr="001971B1" w:rsidRDefault="00A929D4" w:rsidP="0005368D">
            <w:pPr>
              <w:jc w:val="center"/>
              <w:rPr>
                <w:b/>
              </w:rPr>
            </w:pPr>
            <w:r w:rsidRPr="001971B1">
              <w:rPr>
                <w:b/>
              </w:rPr>
              <w:t>№</w:t>
            </w:r>
          </w:p>
          <w:p w:rsidR="00A929D4" w:rsidRPr="001971B1" w:rsidRDefault="00A929D4" w:rsidP="0005368D">
            <w:pPr>
              <w:jc w:val="center"/>
              <w:rPr>
                <w:b/>
              </w:rPr>
            </w:pPr>
            <w:r w:rsidRPr="001971B1">
              <w:rPr>
                <w:b/>
              </w:rPr>
              <w:t>п/п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620D3F" w:rsidRPr="001971B1" w:rsidRDefault="00620D3F" w:rsidP="00620D3F">
            <w:pPr>
              <w:jc w:val="center"/>
              <w:rPr>
                <w:b/>
              </w:rPr>
            </w:pPr>
            <w:r w:rsidRPr="001971B1">
              <w:rPr>
                <w:b/>
                <w:lang w:val="kk-KZ"/>
              </w:rPr>
              <w:t>Әлеуетті жеткізушінің атауы</w:t>
            </w:r>
          </w:p>
          <w:p w:rsidR="00A929D4" w:rsidRPr="001971B1" w:rsidRDefault="00A929D4" w:rsidP="0005368D">
            <w:pPr>
              <w:jc w:val="center"/>
              <w:rPr>
                <w:b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620D3F" w:rsidRPr="001971B1" w:rsidRDefault="00620D3F" w:rsidP="00620D3F">
            <w:pPr>
              <w:jc w:val="center"/>
              <w:rPr>
                <w:b/>
              </w:rPr>
            </w:pPr>
            <w:r w:rsidRPr="001971B1">
              <w:rPr>
                <w:b/>
                <w:lang w:val="kk-KZ"/>
              </w:rPr>
              <w:t>Орналасу мекенжайы</w:t>
            </w:r>
          </w:p>
          <w:p w:rsidR="00A929D4" w:rsidRPr="001971B1" w:rsidRDefault="00A929D4" w:rsidP="0005368D">
            <w:pPr>
              <w:jc w:val="center"/>
              <w:rPr>
                <w:b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620D3F" w:rsidRPr="001971B1" w:rsidRDefault="00620D3F" w:rsidP="00620D3F">
            <w:pPr>
              <w:jc w:val="center"/>
              <w:rPr>
                <w:b/>
              </w:rPr>
            </w:pPr>
            <w:r w:rsidRPr="001971B1">
              <w:rPr>
                <w:b/>
                <w:lang w:val="kk-KZ"/>
              </w:rPr>
              <w:t>Баға ұсынысын беру күні мен уақыты</w:t>
            </w:r>
          </w:p>
          <w:p w:rsidR="00A929D4" w:rsidRPr="001971B1" w:rsidRDefault="00A929D4" w:rsidP="0005368D">
            <w:pPr>
              <w:jc w:val="center"/>
              <w:rPr>
                <w:b/>
              </w:rPr>
            </w:pPr>
          </w:p>
        </w:tc>
      </w:tr>
      <w:tr w:rsidR="007E6D0B" w:rsidRPr="009E4AC7" w:rsidTr="0005368D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D0B" w:rsidRPr="009E4AC7" w:rsidRDefault="007E6D0B" w:rsidP="007E6D0B">
            <w:pPr>
              <w:jc w:val="both"/>
            </w:pPr>
            <w:r w:rsidRPr="009E4AC7">
              <w:t>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D0B" w:rsidRPr="00785625" w:rsidRDefault="00346B4F" w:rsidP="00346B4F">
            <w:pPr>
              <w:jc w:val="both"/>
            </w:pPr>
            <w:r w:rsidRPr="00346B4F">
              <w:t xml:space="preserve">«МакСтрой» ЖШҚ 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7E6D0B" w:rsidRPr="007E6D0B" w:rsidRDefault="00346B4F" w:rsidP="007E6D0B">
            <w:pPr>
              <w:jc w:val="center"/>
              <w:rPr>
                <w:highlight w:val="yellow"/>
              </w:rPr>
            </w:pPr>
            <w:r w:rsidRPr="00346B4F">
              <w:t>656056, Ресей Федерациясы, Алтай өлкесі, Барнаул қ., Кіші Тобольская к-сі, 18А, 209 каб.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6D0B" w:rsidRPr="007E6D0B" w:rsidRDefault="007E6D0B" w:rsidP="007E6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/>
              </w:rPr>
            </w:pPr>
            <w:r w:rsidRPr="007E6D0B">
              <w:rPr>
                <w:lang w:val="kk-KZ"/>
              </w:rPr>
              <w:t>2026 жылғы 18 мамыр</w:t>
            </w:r>
          </w:p>
          <w:p w:rsidR="007E6D0B" w:rsidRPr="007E6D0B" w:rsidRDefault="00346B4F" w:rsidP="007E6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kk-KZ"/>
              </w:rPr>
              <w:t>17</w:t>
            </w:r>
            <w:r w:rsidR="007E6D0B" w:rsidRPr="007E6D0B">
              <w:rPr>
                <w:lang w:val="kk-KZ"/>
              </w:rPr>
              <w:t>:</w:t>
            </w:r>
            <w:r>
              <w:rPr>
                <w:lang w:val="kk-KZ"/>
              </w:rPr>
              <w:t>30</w:t>
            </w:r>
          </w:p>
          <w:p w:rsidR="007E6D0B" w:rsidRPr="007E6D0B" w:rsidRDefault="007E6D0B" w:rsidP="007E6D0B">
            <w:pPr>
              <w:jc w:val="center"/>
              <w:rPr>
                <w:highlight w:val="yellow"/>
              </w:rPr>
            </w:pPr>
          </w:p>
        </w:tc>
      </w:tr>
    </w:tbl>
    <w:p w:rsidR="001958A0" w:rsidRPr="001958A0" w:rsidRDefault="001958A0" w:rsidP="001958A0">
      <w:pPr>
        <w:pStyle w:val="a7"/>
        <w:jc w:val="both"/>
        <w:rPr>
          <w:lang w:val="kk-KZ"/>
        </w:rPr>
      </w:pPr>
    </w:p>
    <w:p w:rsidR="00A929D4" w:rsidRDefault="001971B1" w:rsidP="00A929D4">
      <w:pPr>
        <w:pStyle w:val="a7"/>
        <w:jc w:val="both"/>
        <w:rPr>
          <w:lang w:val="kk-KZ"/>
        </w:rPr>
      </w:pPr>
      <w:r w:rsidRPr="001971B1">
        <w:rPr>
          <w:lang w:val="kk-KZ"/>
        </w:rPr>
        <w:t>5. Әлеуетті жеткізушілер келесі баға ұсыныстарын ұсынды:</w:t>
      </w:r>
    </w:p>
    <w:p w:rsidR="007E6D0B" w:rsidRDefault="007E6D0B" w:rsidP="00A929D4">
      <w:pPr>
        <w:pStyle w:val="a7"/>
        <w:jc w:val="both"/>
        <w:rPr>
          <w:lang w:val="kk-KZ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6"/>
        <w:gridCol w:w="1569"/>
        <w:gridCol w:w="2126"/>
        <w:gridCol w:w="2111"/>
      </w:tblGrid>
      <w:tr w:rsidR="007E6D0B" w:rsidRPr="009E4AC7" w:rsidTr="00814F51">
        <w:trPr>
          <w:trHeight w:val="409"/>
        </w:trPr>
        <w:tc>
          <w:tcPr>
            <w:tcW w:w="738" w:type="dxa"/>
            <w:vAlign w:val="center"/>
          </w:tcPr>
          <w:p w:rsidR="007E6D0B" w:rsidRPr="007E6D0B" w:rsidRDefault="007E6D0B" w:rsidP="007E6D0B">
            <w:pPr>
              <w:pStyle w:val="a7"/>
              <w:ind w:left="0"/>
              <w:jc w:val="center"/>
              <w:rPr>
                <w:b/>
                <w:bCs/>
              </w:rPr>
            </w:pPr>
            <w:r w:rsidRPr="007E6D0B">
              <w:rPr>
                <w:b/>
                <w:bCs/>
              </w:rPr>
              <w:t>№ лотов</w:t>
            </w:r>
          </w:p>
        </w:tc>
        <w:tc>
          <w:tcPr>
            <w:tcW w:w="3676" w:type="dxa"/>
            <w:vAlign w:val="center"/>
          </w:tcPr>
          <w:p w:rsidR="007E6D0B" w:rsidRPr="007E6D0B" w:rsidRDefault="007E6D0B" w:rsidP="007E6D0B">
            <w:pPr>
              <w:jc w:val="center"/>
              <w:rPr>
                <w:b/>
                <w:bCs/>
              </w:rPr>
            </w:pPr>
            <w:r w:rsidRPr="007E6D0B">
              <w:rPr>
                <w:b/>
                <w:bCs/>
                <w:lang w:val="kk-KZ"/>
              </w:rPr>
              <w:t>Лоттың және әлеуетті жеткізушінің атауы</w:t>
            </w:r>
          </w:p>
          <w:p w:rsidR="007E6D0B" w:rsidRPr="007E6D0B" w:rsidRDefault="007E6D0B" w:rsidP="007E6D0B">
            <w:pPr>
              <w:pStyle w:val="a7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Align w:val="center"/>
          </w:tcPr>
          <w:p w:rsidR="007E6D0B" w:rsidRPr="007E6D0B" w:rsidRDefault="007E6D0B" w:rsidP="007E6D0B">
            <w:pPr>
              <w:jc w:val="center"/>
              <w:rPr>
                <w:b/>
              </w:rPr>
            </w:pPr>
            <w:r w:rsidRPr="007E6D0B">
              <w:rPr>
                <w:b/>
                <w:lang w:val="kk-KZ"/>
              </w:rPr>
              <w:t>Саны (міндетті көлем)</w:t>
            </w:r>
          </w:p>
          <w:p w:rsidR="007E6D0B" w:rsidRPr="007E6D0B" w:rsidRDefault="007E6D0B" w:rsidP="007E6D0B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7E6D0B" w:rsidRPr="007E6D0B" w:rsidRDefault="007E6D0B" w:rsidP="007E6D0B">
            <w:pPr>
              <w:jc w:val="center"/>
              <w:rPr>
                <w:b/>
              </w:rPr>
            </w:pPr>
            <w:r w:rsidRPr="007E6D0B">
              <w:rPr>
                <w:b/>
                <w:lang w:val="kk-KZ"/>
              </w:rPr>
              <w:t>Әлеуетті жеткізушінің рубльдегі баға ұсынысы бірлік үшін ҚҚС-сыз</w:t>
            </w:r>
          </w:p>
          <w:p w:rsidR="007E6D0B" w:rsidRPr="007E6D0B" w:rsidRDefault="007E6D0B" w:rsidP="007E6D0B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2111" w:type="dxa"/>
            <w:vAlign w:val="center"/>
          </w:tcPr>
          <w:p w:rsidR="007E6D0B" w:rsidRPr="007E6D0B" w:rsidRDefault="007E6D0B" w:rsidP="007E6D0B">
            <w:pPr>
              <w:jc w:val="center"/>
              <w:rPr>
                <w:b/>
              </w:rPr>
            </w:pPr>
            <w:r w:rsidRPr="007E6D0B">
              <w:rPr>
                <w:b/>
                <w:lang w:val="kk-KZ"/>
              </w:rPr>
              <w:t>Әлеуетті жеткізушінің ҚҚС-сыз рубльдегі жалпы сомасы</w:t>
            </w:r>
          </w:p>
          <w:p w:rsidR="007E6D0B" w:rsidRPr="007E6D0B" w:rsidRDefault="007E6D0B" w:rsidP="007E6D0B">
            <w:pPr>
              <w:pStyle w:val="a7"/>
              <w:ind w:left="0"/>
              <w:jc w:val="center"/>
              <w:rPr>
                <w:b/>
              </w:rPr>
            </w:pPr>
          </w:p>
        </w:tc>
      </w:tr>
      <w:tr w:rsidR="007E6D0B" w:rsidRPr="009E4AC7" w:rsidTr="00814F51">
        <w:trPr>
          <w:trHeight w:val="319"/>
        </w:trPr>
        <w:tc>
          <w:tcPr>
            <w:tcW w:w="738" w:type="dxa"/>
            <w:vAlign w:val="center"/>
          </w:tcPr>
          <w:p w:rsidR="007E6D0B" w:rsidRPr="0054237E" w:rsidRDefault="007E6D0B" w:rsidP="007E6D0B">
            <w:pPr>
              <w:ind w:left="142"/>
              <w:jc w:val="both"/>
            </w:pPr>
            <w:r w:rsidRPr="0054237E">
              <w:t>1</w:t>
            </w:r>
          </w:p>
        </w:tc>
        <w:tc>
          <w:tcPr>
            <w:tcW w:w="9482" w:type="dxa"/>
            <w:gridSpan w:val="4"/>
            <w:vAlign w:val="center"/>
          </w:tcPr>
          <w:p w:rsidR="007E6D0B" w:rsidRPr="008B5927" w:rsidRDefault="00346B4F" w:rsidP="00346B4F">
            <w:pPr>
              <w:jc w:val="center"/>
              <w:rPr>
                <w:color w:val="000000"/>
              </w:rPr>
            </w:pPr>
            <w:r w:rsidRPr="00346B4F">
              <w:rPr>
                <w:color w:val="000000"/>
              </w:rPr>
              <w:t xml:space="preserve">Қиыршық тас </w:t>
            </w:r>
          </w:p>
        </w:tc>
      </w:tr>
      <w:tr w:rsidR="00346B4F" w:rsidRPr="009E4AC7" w:rsidTr="00814F51">
        <w:trPr>
          <w:trHeight w:val="319"/>
        </w:trPr>
        <w:tc>
          <w:tcPr>
            <w:tcW w:w="4414" w:type="dxa"/>
            <w:gridSpan w:val="2"/>
            <w:vAlign w:val="center"/>
          </w:tcPr>
          <w:p w:rsidR="00346B4F" w:rsidRPr="0054237E" w:rsidRDefault="00346B4F" w:rsidP="00346B4F">
            <w:r w:rsidRPr="00346B4F">
              <w:lastRenderedPageBreak/>
              <w:t>«МакСтрой» ЖШҚ</w:t>
            </w:r>
          </w:p>
        </w:tc>
        <w:tc>
          <w:tcPr>
            <w:tcW w:w="1569" w:type="dxa"/>
            <w:vAlign w:val="center"/>
          </w:tcPr>
          <w:p w:rsidR="00346B4F" w:rsidRPr="0054237E" w:rsidRDefault="00346B4F" w:rsidP="00346B4F">
            <w:pPr>
              <w:ind w:left="142"/>
              <w:jc w:val="center"/>
            </w:pPr>
            <w:r>
              <w:t>7631</w:t>
            </w:r>
          </w:p>
        </w:tc>
        <w:tc>
          <w:tcPr>
            <w:tcW w:w="2126" w:type="dxa"/>
            <w:vAlign w:val="center"/>
          </w:tcPr>
          <w:p w:rsidR="00346B4F" w:rsidRPr="008B5927" w:rsidRDefault="00346B4F" w:rsidP="00346B4F">
            <w:pPr>
              <w:ind w:left="142"/>
              <w:jc w:val="center"/>
            </w:pPr>
            <w:r>
              <w:t>598,47</w:t>
            </w:r>
          </w:p>
        </w:tc>
        <w:tc>
          <w:tcPr>
            <w:tcW w:w="2111" w:type="dxa"/>
            <w:vAlign w:val="center"/>
          </w:tcPr>
          <w:p w:rsidR="00346B4F" w:rsidRPr="008B5927" w:rsidRDefault="00346B4F" w:rsidP="00346B4F">
            <w:pPr>
              <w:ind w:left="142"/>
              <w:jc w:val="center"/>
            </w:pPr>
            <w:r>
              <w:t>4 566 924,57</w:t>
            </w:r>
          </w:p>
        </w:tc>
      </w:tr>
    </w:tbl>
    <w:p w:rsidR="007E6D0B" w:rsidRDefault="007E6D0B" w:rsidP="00A929D4">
      <w:pPr>
        <w:pStyle w:val="a7"/>
        <w:jc w:val="both"/>
        <w:rPr>
          <w:lang w:val="kk-KZ"/>
        </w:rPr>
      </w:pPr>
    </w:p>
    <w:p w:rsidR="007E6D0B" w:rsidRDefault="001971B1" w:rsidP="00A929D4">
      <w:pPr>
        <w:pStyle w:val="a7"/>
        <w:jc w:val="both"/>
        <w:rPr>
          <w:lang w:val="kk-KZ"/>
        </w:rPr>
      </w:pPr>
      <w:r>
        <w:rPr>
          <w:lang w:val="kk-KZ"/>
        </w:rPr>
        <w:t>6</w:t>
      </w:r>
      <w:r w:rsidR="007E6D0B">
        <w:rPr>
          <w:lang w:val="kk-KZ"/>
        </w:rPr>
        <w:t>.</w:t>
      </w:r>
      <w:r w:rsidR="007E6D0B" w:rsidRPr="007E6D0B">
        <w:rPr>
          <w:lang w:val="kk-KZ"/>
        </w:rPr>
        <w:t xml:space="preserve"> Ашық тендер тәсілімен сатып алуға қатысуға өтінімдер салынған конверттерді ашу кезінде әлеуетті жеткізушілер мен өкілдер қатысты.</w:t>
      </w:r>
    </w:p>
    <w:p w:rsidR="007E6D0B" w:rsidRDefault="007E6D0B" w:rsidP="00A929D4">
      <w:pPr>
        <w:pStyle w:val="a7"/>
        <w:jc w:val="both"/>
        <w:rPr>
          <w:lang w:val="kk-KZ"/>
        </w:rPr>
      </w:pPr>
      <w:bookmarkStart w:id="0" w:name="_GoBack"/>
      <w:bookmarkEnd w:id="0"/>
    </w:p>
    <w:p w:rsidR="00A929D4" w:rsidRDefault="001971B1" w:rsidP="00A929D4">
      <w:pPr>
        <w:pStyle w:val="a7"/>
        <w:jc w:val="both"/>
        <w:rPr>
          <w:lang w:val="kk-KZ"/>
        </w:rPr>
      </w:pPr>
      <w:r>
        <w:rPr>
          <w:lang w:val="kk-KZ"/>
        </w:rPr>
        <w:t>7</w:t>
      </w:r>
      <w:r w:rsidR="00A929D4" w:rsidRPr="00A929D4">
        <w:rPr>
          <w:lang w:val="kk-KZ"/>
        </w:rPr>
        <w:t>. Ашық конкурсқа қатысуға өтінімдерді берудің соңғы мерзімі өткеннен кейін қайтарылуға жататын әлеуетті өнім берушілерден өтінімдер болған жоқ.</w:t>
      </w:r>
    </w:p>
    <w:p w:rsidR="001971B1" w:rsidRPr="00A929D4" w:rsidRDefault="001971B1" w:rsidP="00A929D4">
      <w:pPr>
        <w:pStyle w:val="a7"/>
        <w:jc w:val="both"/>
        <w:rPr>
          <w:lang w:val="kk-KZ"/>
        </w:rPr>
      </w:pPr>
    </w:p>
    <w:p w:rsidR="00A929D4" w:rsidRPr="00A929D4" w:rsidRDefault="001971B1" w:rsidP="00A929D4">
      <w:pPr>
        <w:pStyle w:val="a7"/>
        <w:jc w:val="both"/>
        <w:rPr>
          <w:lang w:val="kk-KZ"/>
        </w:rPr>
      </w:pPr>
      <w:r>
        <w:rPr>
          <w:lang w:val="kk-KZ"/>
        </w:rPr>
        <w:t>8</w:t>
      </w:r>
      <w:r w:rsidR="00A929D4" w:rsidRPr="00A929D4">
        <w:rPr>
          <w:lang w:val="kk-KZ"/>
        </w:rPr>
        <w:t>. Конвертті ашу комиссиясының отырысында шағымдар мен қарсылықтар түскен жоқ.</w:t>
      </w:r>
    </w:p>
    <w:p w:rsidR="00A929D4" w:rsidRDefault="00A929D4" w:rsidP="00A929D4">
      <w:pPr>
        <w:pStyle w:val="a7"/>
        <w:jc w:val="both"/>
        <w:rPr>
          <w:lang w:val="kk-KZ"/>
        </w:rPr>
      </w:pPr>
    </w:p>
    <w:p w:rsidR="006B265D" w:rsidRPr="00A929D4" w:rsidRDefault="006B265D" w:rsidP="00A929D4">
      <w:pPr>
        <w:pStyle w:val="a7"/>
        <w:jc w:val="both"/>
        <w:rPr>
          <w:lang w:val="kk-KZ"/>
        </w:rPr>
      </w:pPr>
    </w:p>
    <w:p w:rsidR="00A929D4" w:rsidRPr="00A929D4" w:rsidRDefault="00A929D4" w:rsidP="00A929D4">
      <w:pPr>
        <w:pStyle w:val="a7"/>
        <w:jc w:val="both"/>
        <w:rPr>
          <w:lang w:val="kk-KZ"/>
        </w:rPr>
      </w:pPr>
      <w:r w:rsidRPr="00A929D4">
        <w:rPr>
          <w:lang w:val="kk-KZ"/>
        </w:rPr>
        <w:t>Комиссия төрағасы</w:t>
      </w:r>
      <w:r>
        <w:rPr>
          <w:lang w:val="kk-KZ"/>
        </w:rPr>
        <w:t xml:space="preserve">                                              </w:t>
      </w:r>
      <w:r w:rsidRPr="00A929D4">
        <w:rPr>
          <w:lang w:val="kk-KZ"/>
        </w:rPr>
        <w:t>Комиссия төрағасының орынбасары</w:t>
      </w:r>
    </w:p>
    <w:p w:rsidR="00A929D4" w:rsidRPr="00A929D4" w:rsidRDefault="00A929D4" w:rsidP="00A929D4">
      <w:pPr>
        <w:pStyle w:val="a7"/>
        <w:jc w:val="both"/>
        <w:rPr>
          <w:lang w:val="kk-KZ"/>
        </w:rPr>
      </w:pPr>
    </w:p>
    <w:p w:rsidR="006B265D" w:rsidRPr="006B265D" w:rsidRDefault="00A929D4" w:rsidP="006B265D">
      <w:pPr>
        <w:pStyle w:val="a7"/>
        <w:jc w:val="both"/>
      </w:pPr>
      <w:r w:rsidRPr="00A929D4">
        <w:rPr>
          <w:lang w:val="kk-KZ"/>
        </w:rPr>
        <w:t xml:space="preserve">___________ </w:t>
      </w:r>
      <w:r w:rsidR="007E6D0B" w:rsidRPr="007E6D0B">
        <w:rPr>
          <w:lang w:val="kk-KZ"/>
        </w:rPr>
        <w:t xml:space="preserve">Д.У. Қожахметов </w:t>
      </w:r>
      <w:r w:rsidR="001971B1" w:rsidRPr="001971B1">
        <w:rPr>
          <w:lang w:val="kk-KZ"/>
        </w:rPr>
        <w:t xml:space="preserve"> </w:t>
      </w:r>
      <w:r w:rsidR="001971B1">
        <w:rPr>
          <w:lang w:val="kk-KZ"/>
        </w:rPr>
        <w:t xml:space="preserve">                                  </w:t>
      </w:r>
      <w:r w:rsidR="006B265D" w:rsidRPr="006B265D">
        <w:rPr>
          <w:lang w:val="kk-KZ"/>
        </w:rPr>
        <w:t xml:space="preserve">___________ </w:t>
      </w:r>
      <w:r w:rsidR="001971B1" w:rsidRPr="001971B1">
        <w:rPr>
          <w:lang w:val="kk-KZ"/>
        </w:rPr>
        <w:t>Юров С.А</w:t>
      </w:r>
    </w:p>
    <w:p w:rsidR="00A929D4" w:rsidRPr="006B265D" w:rsidRDefault="00A929D4" w:rsidP="00A929D4">
      <w:pPr>
        <w:pStyle w:val="a7"/>
        <w:jc w:val="both"/>
      </w:pPr>
    </w:p>
    <w:p w:rsidR="00A929D4" w:rsidRPr="007E6D0B" w:rsidRDefault="00A929D4" w:rsidP="00A929D4">
      <w:pPr>
        <w:pStyle w:val="a7"/>
        <w:jc w:val="both"/>
      </w:pPr>
    </w:p>
    <w:p w:rsidR="00A929D4" w:rsidRPr="00A929D4" w:rsidRDefault="00A929D4" w:rsidP="00A929D4">
      <w:pPr>
        <w:pStyle w:val="a7"/>
        <w:jc w:val="both"/>
        <w:rPr>
          <w:lang w:val="kk-KZ"/>
        </w:rPr>
      </w:pPr>
      <w:r w:rsidRPr="00A929D4">
        <w:rPr>
          <w:lang w:val="kk-KZ"/>
        </w:rPr>
        <w:t>Комиссия мүшелері:</w:t>
      </w:r>
    </w:p>
    <w:p w:rsidR="00A929D4" w:rsidRPr="00A929D4" w:rsidRDefault="00A929D4" w:rsidP="00A929D4">
      <w:pPr>
        <w:pStyle w:val="a7"/>
        <w:jc w:val="both"/>
        <w:rPr>
          <w:lang w:val="kk-KZ"/>
        </w:rPr>
      </w:pPr>
    </w:p>
    <w:p w:rsidR="00A929D4" w:rsidRPr="00A929D4" w:rsidRDefault="00A929D4" w:rsidP="00A929D4">
      <w:pPr>
        <w:pStyle w:val="a7"/>
        <w:jc w:val="both"/>
        <w:rPr>
          <w:lang w:val="kk-KZ"/>
        </w:rPr>
      </w:pPr>
      <w:r w:rsidRPr="00A929D4">
        <w:rPr>
          <w:lang w:val="kk-KZ"/>
        </w:rPr>
        <w:t xml:space="preserve">___________ </w:t>
      </w:r>
      <w:r w:rsidR="001971B1" w:rsidRPr="001971B1">
        <w:rPr>
          <w:lang w:val="kk-KZ"/>
        </w:rPr>
        <w:t>Т.А. Логвиненко</w:t>
      </w:r>
    </w:p>
    <w:p w:rsidR="00A929D4" w:rsidRPr="00A929D4" w:rsidRDefault="00A929D4" w:rsidP="00A929D4">
      <w:pPr>
        <w:pStyle w:val="a7"/>
        <w:jc w:val="both"/>
        <w:rPr>
          <w:lang w:val="kk-KZ"/>
        </w:rPr>
      </w:pPr>
    </w:p>
    <w:p w:rsidR="00A929D4" w:rsidRPr="00A929D4" w:rsidRDefault="00A929D4" w:rsidP="00A929D4">
      <w:pPr>
        <w:pStyle w:val="a7"/>
        <w:jc w:val="both"/>
        <w:rPr>
          <w:lang w:val="kk-KZ"/>
        </w:rPr>
      </w:pPr>
      <w:r w:rsidRPr="00A929D4">
        <w:rPr>
          <w:lang w:val="kk-KZ"/>
        </w:rPr>
        <w:t xml:space="preserve">___________ </w:t>
      </w:r>
      <w:r w:rsidR="001971B1">
        <w:rPr>
          <w:lang w:val="kk-KZ"/>
        </w:rPr>
        <w:t>Е.А. Медведева</w:t>
      </w:r>
    </w:p>
    <w:p w:rsidR="00A929D4" w:rsidRPr="00A929D4" w:rsidRDefault="00A929D4" w:rsidP="00A929D4">
      <w:pPr>
        <w:pStyle w:val="a7"/>
        <w:jc w:val="both"/>
        <w:rPr>
          <w:lang w:val="kk-KZ"/>
        </w:rPr>
      </w:pPr>
    </w:p>
    <w:p w:rsidR="00A929D4" w:rsidRPr="00A929D4" w:rsidRDefault="00A929D4" w:rsidP="00A929D4">
      <w:pPr>
        <w:pStyle w:val="a7"/>
        <w:jc w:val="both"/>
        <w:rPr>
          <w:lang w:val="kk-KZ"/>
        </w:rPr>
      </w:pPr>
      <w:r w:rsidRPr="00A929D4">
        <w:rPr>
          <w:lang w:val="kk-KZ"/>
        </w:rPr>
        <w:t xml:space="preserve">___________ </w:t>
      </w:r>
      <w:r w:rsidR="001971B1">
        <w:rPr>
          <w:lang w:val="kk-KZ"/>
        </w:rPr>
        <w:t>Ю.В. Полянская</w:t>
      </w:r>
    </w:p>
    <w:p w:rsidR="00A929D4" w:rsidRPr="00A929D4" w:rsidRDefault="00A929D4" w:rsidP="00A929D4">
      <w:pPr>
        <w:pStyle w:val="a7"/>
        <w:jc w:val="both"/>
        <w:rPr>
          <w:lang w:val="kk-KZ"/>
        </w:rPr>
      </w:pPr>
    </w:p>
    <w:p w:rsidR="00A929D4" w:rsidRPr="00A929D4" w:rsidRDefault="00A929D4" w:rsidP="00A929D4">
      <w:pPr>
        <w:pStyle w:val="a7"/>
        <w:jc w:val="both"/>
        <w:rPr>
          <w:lang w:val="kk-KZ"/>
        </w:rPr>
      </w:pPr>
      <w:r w:rsidRPr="00A929D4">
        <w:rPr>
          <w:lang w:val="kk-KZ"/>
        </w:rPr>
        <w:t>Комиссия хатшысы:</w:t>
      </w:r>
    </w:p>
    <w:p w:rsidR="00A929D4" w:rsidRPr="00A929D4" w:rsidRDefault="00A929D4" w:rsidP="00A929D4">
      <w:pPr>
        <w:pStyle w:val="a7"/>
        <w:jc w:val="both"/>
        <w:rPr>
          <w:lang w:val="kk-KZ"/>
        </w:rPr>
      </w:pPr>
    </w:p>
    <w:p w:rsidR="00A929D4" w:rsidRPr="00A929D4" w:rsidRDefault="00A929D4" w:rsidP="00A929D4">
      <w:pPr>
        <w:pStyle w:val="a7"/>
        <w:jc w:val="both"/>
      </w:pPr>
      <w:r w:rsidRPr="00A929D4">
        <w:rPr>
          <w:lang w:val="kk-KZ"/>
        </w:rPr>
        <w:t>___________ М.В. Шевченко</w:t>
      </w:r>
    </w:p>
    <w:p w:rsidR="00F97A0B" w:rsidRPr="00A929D4" w:rsidRDefault="00F97A0B" w:rsidP="00835882">
      <w:pPr>
        <w:pStyle w:val="a7"/>
        <w:ind w:left="0"/>
        <w:contextualSpacing w:val="0"/>
        <w:jc w:val="both"/>
        <w:rPr>
          <w:lang w:val="kk-KZ"/>
        </w:rPr>
      </w:pPr>
    </w:p>
    <w:sectPr w:rsidR="00F97A0B" w:rsidRPr="00A929D4" w:rsidSect="00FA20E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D18" w:rsidRDefault="00CA6D18" w:rsidP="001525F9">
      <w:r>
        <w:separator/>
      </w:r>
    </w:p>
  </w:endnote>
  <w:endnote w:type="continuationSeparator" w:id="0">
    <w:p w:rsidR="00CA6D18" w:rsidRDefault="00CA6D18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D18" w:rsidRDefault="00CA6D18" w:rsidP="001525F9">
      <w:r>
        <w:separator/>
      </w:r>
    </w:p>
  </w:footnote>
  <w:footnote w:type="continuationSeparator" w:id="0">
    <w:p w:rsidR="00CA6D18" w:rsidRDefault="00CA6D18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A471C"/>
    <w:multiLevelType w:val="hybridMultilevel"/>
    <w:tmpl w:val="4FD4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EBF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2D0D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0F74D0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0A3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8A0"/>
    <w:rsid w:val="00195AF2"/>
    <w:rsid w:val="00195C0A"/>
    <w:rsid w:val="001971B1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53A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28B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1718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253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46B4F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0AA"/>
    <w:rsid w:val="004B6C51"/>
    <w:rsid w:val="004C021E"/>
    <w:rsid w:val="004C1366"/>
    <w:rsid w:val="004C1AD4"/>
    <w:rsid w:val="004C1FE8"/>
    <w:rsid w:val="004C2400"/>
    <w:rsid w:val="004C4F8F"/>
    <w:rsid w:val="004C4FFD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87E9B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0D3F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6C82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45D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70DA"/>
    <w:rsid w:val="0068727A"/>
    <w:rsid w:val="00691297"/>
    <w:rsid w:val="0069240F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65D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B58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540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6D0B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5882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5D06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4CC3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58C7"/>
    <w:rsid w:val="00A163D9"/>
    <w:rsid w:val="00A1651E"/>
    <w:rsid w:val="00A1709D"/>
    <w:rsid w:val="00A20451"/>
    <w:rsid w:val="00A209EF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6E"/>
    <w:rsid w:val="00A502C2"/>
    <w:rsid w:val="00A514CA"/>
    <w:rsid w:val="00A52065"/>
    <w:rsid w:val="00A531F9"/>
    <w:rsid w:val="00A5351B"/>
    <w:rsid w:val="00A54CA5"/>
    <w:rsid w:val="00A55062"/>
    <w:rsid w:val="00A550B4"/>
    <w:rsid w:val="00A563A3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29D4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17CDD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3DD2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0230"/>
    <w:rsid w:val="00CA20A2"/>
    <w:rsid w:val="00CA2826"/>
    <w:rsid w:val="00CA2C03"/>
    <w:rsid w:val="00CA5A67"/>
    <w:rsid w:val="00CA6D18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2BF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4ACB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E87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E7517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58D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32BF"/>
    <w:rsid w:val="00EF41C5"/>
    <w:rsid w:val="00EF44FC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16C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66F7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0EC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9CE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1F4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ezkurwreuab5ozgtqnkl">
    <w:name w:val="ezkurwreuab5ozgtqnkl"/>
    <w:basedOn w:val="a0"/>
    <w:rsid w:val="0083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65</cp:revision>
  <cp:lastPrinted>2023-12-21T14:14:00Z</cp:lastPrinted>
  <dcterms:created xsi:type="dcterms:W3CDTF">2023-01-11T10:40:00Z</dcterms:created>
  <dcterms:modified xsi:type="dcterms:W3CDTF">2026-05-19T08:15:00Z</dcterms:modified>
</cp:coreProperties>
</file>