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4F9" w:rsidRPr="0051120F" w:rsidRDefault="00AC04F9" w:rsidP="00661EF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5112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Техническая спецификация </w:t>
      </w:r>
    </w:p>
    <w:p w:rsidR="00AC04F9" w:rsidRPr="001767B3" w:rsidRDefault="00AC04F9" w:rsidP="00AC04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112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Услуги консультационные по вопросам размещения акций/ценных бумаг </w:t>
      </w:r>
      <w:r>
        <w:rPr>
          <w:rFonts w:ascii="Times New Roman" w:hAnsi="Times New Roman" w:cs="Times New Roman"/>
          <w:sz w:val="24"/>
          <w:szCs w:val="24"/>
          <w:lang w:val="kk-KZ"/>
        </w:rPr>
        <w:t>(код ЕНС ТРУ 702212.000.000004)</w:t>
      </w:r>
    </w:p>
    <w:p w:rsidR="00C72174" w:rsidRPr="001767B3" w:rsidRDefault="00C72174" w:rsidP="00AC04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445"/>
        <w:gridCol w:w="10328"/>
      </w:tblGrid>
      <w:tr w:rsidR="0051120F" w:rsidTr="00C72174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0328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1120F" w:rsidTr="00C72174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10328" w:type="dxa"/>
          </w:tcPr>
          <w:p w:rsidR="0051120F" w:rsidRPr="0051120F" w:rsidRDefault="0051120F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Описание закупаемых товаров, работ и услуг</w:t>
            </w:r>
          </w:p>
        </w:tc>
      </w:tr>
      <w:tr w:rsidR="0051120F" w:rsidTr="00C72174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0328" w:type="dxa"/>
          </w:tcPr>
          <w:p w:rsidR="0051120F" w:rsidRPr="00C72174" w:rsidRDefault="00C72174" w:rsidP="0051120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Услуги Локального Со-менеджера (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Joint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Local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Co-manager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), андеррайтера и брокера по содействию в организации локального публичного предложения (IPO) простых акций, ГДР и/или гонконгских депозитарных расписок (HKГДР) компании на казахстанском рынке капитала.</w:t>
            </w:r>
          </w:p>
        </w:tc>
      </w:tr>
      <w:tr w:rsidR="0051120F" w:rsidTr="00C72174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0328" w:type="dxa"/>
          </w:tcPr>
          <w:p w:rsidR="0051120F" w:rsidRPr="0051120F" w:rsidRDefault="0051120F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Требуемые функциональные, технические, качественные, эксплуатационные , харектиристики закупаемых товаров,работ и услуг</w:t>
            </w:r>
          </w:p>
        </w:tc>
      </w:tr>
      <w:tr w:rsidR="0051120F" w:rsidTr="00C72174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328" w:type="dxa"/>
          </w:tcPr>
          <w:p w:rsidR="00E8076C" w:rsidRPr="00E8076C" w:rsidRDefault="00C72174" w:rsidP="00E936D3">
            <w:pPr>
              <w:tabs>
                <w:tab w:val="left" w:pos="318"/>
              </w:tabs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Взаимодействие в рамках Синдиката и общая поддержка:</w:t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t xml:space="preserve">• Участие в локальной части IPO под управлением и координацией Казахстанского ведущего координатора / Совместного 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букраннера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Предоставление экспертизы по специфике розничного и институционального спроса на локальном рынке ценных бумаг;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Участие в регулярных сессиях конференц-связи с Клиентом, Ведущим координатором и внешними консультантами для синхронизации действий.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2. Поддержка транзакционной документации и листинга:</w:t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• Предоставление необходимых документов, лицензий и сведений по запросу Ведущего координатора и юристов для подготовки листинговых документов, проспектов выпуска и уведомлений;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Обеспечение собственной операционной и технической готовности к торгам на площадках AIX и/или KASE.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3. Маркетинг, аналитика и дистрибуция (Продажи):</w:t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• Активное продвижение IPO среди собственной клиентской базы (розничных и институциональных инвесторов);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Распространение маркетинговых и аналитических материалов, одобренных Клиентом, через свои каналы коммуникаций (мобильные приложения, сайт, колл-центр, рассылки);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• Участие аналитиков Со-менеджера в экспертных встречах, а также содействие в привлечении клиентов на 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Роудшоу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Roadshow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) и презентации Клиента;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Проведение индивидуальных встреч с таргетируемыми локальными инвесторами.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4. Сбор заявок (</w:t>
            </w:r>
            <w:proofErr w:type="spellStart"/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Bookbuilding</w:t>
            </w:r>
            <w:proofErr w:type="spellEnd"/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и расчеты:</w:t>
            </w:r>
            <w:r w:rsidRPr="00C721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• Сбор и обработка заявок от розничных и институциональных инвесторов через собственную брокерскую систему способом «наилучших усилий» (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Best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Efforts</w:t>
            </w:r>
            <w:proofErr w:type="spellEnd"/>
            <w:r w:rsidRPr="00C72174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Обеспечение корректности ввода заявок в торговые системы бирж (AIX и/или KASE) в соответствии с правилами подписки;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Своевременное предоставление Ведущему координатору агрегированных данных по книге заявок своего пула инвесторов для формирования консолидированной книги;</w:t>
            </w:r>
            <w:r w:rsidRPr="00C72174">
              <w:rPr>
                <w:rFonts w:ascii="Times New Roman" w:hAnsi="Times New Roman" w:cs="Times New Roman"/>
                <w:sz w:val="24"/>
                <w:szCs w:val="24"/>
              </w:rPr>
              <w:br/>
              <w:t>• Координация и обеспечение расчетов (DVP/Т+) по удовлетворенным заявкам своих клиентов после принятия Клиентом решения об аллокации.</w:t>
            </w:r>
          </w:p>
        </w:tc>
      </w:tr>
      <w:tr w:rsidR="0051120F" w:rsidTr="00C72174">
        <w:tc>
          <w:tcPr>
            <w:tcW w:w="445" w:type="dxa"/>
          </w:tcPr>
          <w:p w:rsidR="0051120F" w:rsidRPr="0051120F" w:rsidRDefault="0051120F" w:rsidP="005112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0328" w:type="dxa"/>
          </w:tcPr>
          <w:p w:rsidR="0051120F" w:rsidRPr="0051120F" w:rsidRDefault="0051120F" w:rsidP="0051120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112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Гарантийные сроки (при необходимости)</w:t>
            </w:r>
          </w:p>
        </w:tc>
      </w:tr>
      <w:tr w:rsidR="0051120F" w:rsidTr="00C72174">
        <w:tc>
          <w:tcPr>
            <w:tcW w:w="445" w:type="dxa"/>
          </w:tcPr>
          <w:p w:rsidR="0051120F" w:rsidRDefault="0051120F" w:rsidP="0051120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328" w:type="dxa"/>
          </w:tcPr>
          <w:p w:rsidR="0051120F" w:rsidRDefault="00261B3C" w:rsidP="00261B3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1B3C">
              <w:rPr>
                <w:rFonts w:ascii="Times New Roman" w:hAnsi="Times New Roman" w:cs="Times New Roman"/>
                <w:sz w:val="24"/>
                <w:szCs w:val="24"/>
              </w:rPr>
              <w:t>Не применимо. Услуги оказываются с даты подписания договора. Риск неразмещения или неполного размещения ценных бумаг лежит на Клиенте (при условии надлежащего исполнения Андеррайтером своих обязательств).</w:t>
            </w:r>
          </w:p>
        </w:tc>
      </w:tr>
    </w:tbl>
    <w:p w:rsidR="00AC04F9" w:rsidRDefault="00AC04F9" w:rsidP="00AC04F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1120F" w:rsidRDefault="0051120F" w:rsidP="0051120F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51120F" w:rsidSect="00C72174">
      <w:headerReference w:type="default" r:id="rId8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CAA" w:rsidRDefault="00B06CAA" w:rsidP="00FB1918">
      <w:pPr>
        <w:spacing w:after="0" w:line="240" w:lineRule="auto"/>
      </w:pPr>
      <w:r>
        <w:separator/>
      </w:r>
    </w:p>
  </w:endnote>
  <w:endnote w:type="continuationSeparator" w:id="0">
    <w:p w:rsidR="00B06CAA" w:rsidRDefault="00B06CA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CAA" w:rsidRDefault="00B06CAA" w:rsidP="00FB1918">
      <w:pPr>
        <w:spacing w:after="0" w:line="240" w:lineRule="auto"/>
      </w:pPr>
      <w:r>
        <w:separator/>
      </w:r>
    </w:p>
  </w:footnote>
  <w:footnote w:type="continuationSeparator" w:id="0">
    <w:p w:rsidR="00B06CAA" w:rsidRDefault="00B06CA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06CA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E1AE4"/>
    <w:multiLevelType w:val="hybridMultilevel"/>
    <w:tmpl w:val="3AA659E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314435A"/>
    <w:multiLevelType w:val="hybridMultilevel"/>
    <w:tmpl w:val="B60C70E8"/>
    <w:lvl w:ilvl="0" w:tplc="DCE497F2">
      <w:start w:val="1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">
    <w:nsid w:val="23BA5493"/>
    <w:multiLevelType w:val="hybridMultilevel"/>
    <w:tmpl w:val="91CA7FEE"/>
    <w:lvl w:ilvl="0" w:tplc="014E6784">
      <w:start w:val="1"/>
      <w:numFmt w:val="bullet"/>
      <w:lvlText w:val="-"/>
      <w:lvlJc w:val="left"/>
      <w:pPr>
        <w:ind w:left="39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">
    <w:nsid w:val="34DA3FCF"/>
    <w:multiLevelType w:val="hybridMultilevel"/>
    <w:tmpl w:val="5EBCAA34"/>
    <w:lvl w:ilvl="0" w:tplc="FA1EDCAC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>
    <w:nsid w:val="58C00CD2"/>
    <w:multiLevelType w:val="hybridMultilevel"/>
    <w:tmpl w:val="70DABB22"/>
    <w:lvl w:ilvl="0" w:tplc="22D83200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5">
    <w:nsid w:val="71DF4C58"/>
    <w:multiLevelType w:val="hybridMultilevel"/>
    <w:tmpl w:val="820A33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787232"/>
    <w:multiLevelType w:val="hybridMultilevel"/>
    <w:tmpl w:val="A3789D24"/>
    <w:lvl w:ilvl="0" w:tplc="9A7C0F2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20F"/>
    <w:rsid w:val="001057A8"/>
    <w:rsid w:val="001767B3"/>
    <w:rsid w:val="00261B3C"/>
    <w:rsid w:val="004E2DC7"/>
    <w:rsid w:val="0051120F"/>
    <w:rsid w:val="005D5908"/>
    <w:rsid w:val="007356F1"/>
    <w:rsid w:val="008B66D5"/>
    <w:rsid w:val="00A7613C"/>
    <w:rsid w:val="00AC04F9"/>
    <w:rsid w:val="00AE600F"/>
    <w:rsid w:val="00B06CAA"/>
    <w:rsid w:val="00BB6441"/>
    <w:rsid w:val="00C4528C"/>
    <w:rsid w:val="00C72174"/>
    <w:rsid w:val="00C8760C"/>
    <w:rsid w:val="00CE0441"/>
    <w:rsid w:val="00DB3117"/>
    <w:rsid w:val="00E8076C"/>
    <w:rsid w:val="00E8634F"/>
    <w:rsid w:val="00E936D3"/>
    <w:rsid w:val="00F0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2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6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12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56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77022822789</dc:creator>
  <cp:lastModifiedBy>Руслан С Калиев</cp:lastModifiedBy>
  <cp:revision>4</cp:revision>
  <dcterms:created xsi:type="dcterms:W3CDTF">2026-09-29T05:17:00Z</dcterms:created>
  <dcterms:modified xsi:type="dcterms:W3CDTF">2026-10-16T04:01:00Z</dcterms:modified>
</cp:coreProperties>
</file>