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555B9" w14:textId="77777777" w:rsidR="00534275" w:rsidRDefault="00534275" w:rsidP="00531D1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34275">
        <w:rPr>
          <w:rFonts w:ascii="Times New Roman" w:hAnsi="Times New Roman" w:cs="Times New Roman"/>
          <w:b/>
          <w:bCs/>
          <w:sz w:val="24"/>
          <w:szCs w:val="24"/>
          <w:lang w:val="ru-RU"/>
        </w:rPr>
        <w:t>Miga агенттігінің кепілдігімен Citibank және Santander қарызы - электровоздарды, жолаушылар вагондарын сатып алуды, темір жолдарды күрделі және ағымдағы жөндеуді қаржыландыру - 513 491 580 Швейцариялық франк (MIGA сыйлығын қоса алғанда)</w:t>
      </w:r>
    </w:p>
    <w:p w14:paraId="0EAE1D24" w14:textId="77777777" w:rsidR="00534275" w:rsidRPr="00534275" w:rsidRDefault="00534275" w:rsidP="0053427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4275">
        <w:rPr>
          <w:rFonts w:ascii="Times New Roman" w:hAnsi="Times New Roman" w:cs="Times New Roman"/>
          <w:sz w:val="24"/>
          <w:szCs w:val="24"/>
          <w:lang w:val="ru-RU"/>
        </w:rPr>
        <w:t xml:space="preserve">2023 жылғы 19 қыркүйекте электровоздарды, жолаушылар вагондарын сатып алуды, темір жолдарды күрделі және ағымдағы жөндеуді қаржыландыруға кредиттік келісім жасалды. </w:t>
      </w:r>
    </w:p>
    <w:p w14:paraId="48A0A4ED" w14:textId="77777777" w:rsidR="00534275" w:rsidRPr="00534275" w:rsidRDefault="00534275" w:rsidP="0053427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4275">
        <w:rPr>
          <w:rFonts w:ascii="Times New Roman" w:hAnsi="Times New Roman" w:cs="Times New Roman"/>
          <w:sz w:val="24"/>
          <w:szCs w:val="24"/>
          <w:lang w:val="ru-RU"/>
        </w:rPr>
        <w:t>Несие беруші: Citibank және Santander MIGA агенттігінің кепілдігімен.</w:t>
      </w:r>
    </w:p>
    <w:p w14:paraId="55E3F070" w14:textId="77777777" w:rsidR="00534275" w:rsidRPr="00534275" w:rsidRDefault="00534275" w:rsidP="0053427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4275">
        <w:rPr>
          <w:rFonts w:ascii="Times New Roman" w:hAnsi="Times New Roman" w:cs="Times New Roman"/>
          <w:sz w:val="24"/>
          <w:szCs w:val="24"/>
          <w:lang w:val="ru-RU"/>
        </w:rPr>
        <w:t>Қарызды нысаналы пайдалану – электровоздарды, жолаушылар вагондарын сатып алуды, темір жолдарды күрделі және ағымдағы жөндеуді қаржыландыру.</w:t>
      </w:r>
    </w:p>
    <w:p w14:paraId="67ED8EC3" w14:textId="248BD873" w:rsidR="00531D15" w:rsidRDefault="00534275" w:rsidP="0053427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4275">
        <w:rPr>
          <w:rFonts w:ascii="Times New Roman" w:hAnsi="Times New Roman" w:cs="Times New Roman"/>
          <w:sz w:val="24"/>
          <w:szCs w:val="24"/>
          <w:lang w:val="ru-RU"/>
        </w:rPr>
        <w:t>Қарыз мерзімі: 2033 жылғы 18 қыркүйекке дейін.</w:t>
      </w:r>
    </w:p>
    <w:p w14:paraId="2DAE984F" w14:textId="77777777" w:rsidR="00534275" w:rsidRPr="00534275" w:rsidRDefault="00534275" w:rsidP="0053427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360"/>
        <w:gridCol w:w="2378"/>
        <w:gridCol w:w="1869"/>
      </w:tblGrid>
      <w:tr w:rsidR="00534275" w:rsidRPr="009956B9" w14:paraId="1A240203" w14:textId="77777777" w:rsidTr="00531D15">
        <w:tc>
          <w:tcPr>
            <w:tcW w:w="1869" w:type="dxa"/>
          </w:tcPr>
          <w:p w14:paraId="0800148A" w14:textId="02AD7ADE" w:rsidR="00534275" w:rsidRPr="009956B9" w:rsidRDefault="00534275" w:rsidP="005342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Күні тарту</w:t>
            </w:r>
          </w:p>
        </w:tc>
        <w:tc>
          <w:tcPr>
            <w:tcW w:w="1869" w:type="dxa"/>
          </w:tcPr>
          <w:p w14:paraId="0620A636" w14:textId="7DE4A170" w:rsidR="00534275" w:rsidRPr="009956B9" w:rsidRDefault="00534275" w:rsidP="005342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Өтеу күні</w:t>
            </w:r>
          </w:p>
        </w:tc>
        <w:tc>
          <w:tcPr>
            <w:tcW w:w="1360" w:type="dxa"/>
          </w:tcPr>
          <w:p w14:paraId="2D952250" w14:textId="22C270FE" w:rsidR="00534275" w:rsidRPr="009956B9" w:rsidRDefault="00534275" w:rsidP="005342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Несие валютасы</w:t>
            </w:r>
          </w:p>
        </w:tc>
        <w:tc>
          <w:tcPr>
            <w:tcW w:w="2378" w:type="dxa"/>
          </w:tcPr>
          <w:p w14:paraId="4D520F7C" w14:textId="22B56814" w:rsidR="00534275" w:rsidRPr="00534275" w:rsidRDefault="00534275" w:rsidP="005342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Шарт бойынша кредит сомасы</w:t>
            </w:r>
          </w:p>
        </w:tc>
        <w:tc>
          <w:tcPr>
            <w:tcW w:w="1869" w:type="dxa"/>
          </w:tcPr>
          <w:p w14:paraId="6028D944" w14:textId="56C90A9C" w:rsidR="00534275" w:rsidRPr="009956B9" w:rsidRDefault="00534275" w:rsidP="005342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Пайыздық мөлшерлеме, жылдық %</w:t>
            </w:r>
          </w:p>
        </w:tc>
      </w:tr>
      <w:tr w:rsidR="00534275" w:rsidRPr="009956B9" w14:paraId="6107CDF6" w14:textId="77777777" w:rsidTr="00531D15">
        <w:tc>
          <w:tcPr>
            <w:tcW w:w="1869" w:type="dxa"/>
          </w:tcPr>
          <w:p w14:paraId="726DEDAD" w14:textId="01F186FB" w:rsidR="00534275" w:rsidRPr="00531D15" w:rsidRDefault="00534275" w:rsidP="005342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D15">
              <w:t>1</w:t>
            </w:r>
            <w:r w:rsidRPr="00531D15">
              <w:rPr>
                <w:lang w:val="ru-RU"/>
              </w:rPr>
              <w:t>9</w:t>
            </w:r>
            <w:r w:rsidRPr="00531D15">
              <w:t>/0</w:t>
            </w:r>
            <w:r w:rsidRPr="00531D15">
              <w:rPr>
                <w:lang w:val="ru-RU"/>
              </w:rPr>
              <w:t>9</w:t>
            </w:r>
            <w:r w:rsidRPr="00531D15">
              <w:t>/20</w:t>
            </w:r>
            <w:r w:rsidRPr="00531D15">
              <w:rPr>
                <w:lang w:val="ru-RU"/>
              </w:rPr>
              <w:t>23</w:t>
            </w:r>
          </w:p>
        </w:tc>
        <w:tc>
          <w:tcPr>
            <w:tcW w:w="1869" w:type="dxa"/>
          </w:tcPr>
          <w:p w14:paraId="7E43F5B6" w14:textId="21CC610A" w:rsidR="00534275" w:rsidRPr="00531D15" w:rsidRDefault="00534275" w:rsidP="005342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D15">
              <w:rPr>
                <w:lang w:val="ru-RU"/>
              </w:rPr>
              <w:t>18</w:t>
            </w:r>
            <w:r w:rsidRPr="00531D15">
              <w:t>/0</w:t>
            </w:r>
            <w:r w:rsidRPr="00531D15">
              <w:rPr>
                <w:lang w:val="ru-RU"/>
              </w:rPr>
              <w:t>9</w:t>
            </w:r>
            <w:r w:rsidRPr="00531D15">
              <w:t>/20</w:t>
            </w:r>
            <w:r w:rsidRPr="00531D15">
              <w:rPr>
                <w:lang w:val="ru-RU"/>
              </w:rPr>
              <w:t>33</w:t>
            </w:r>
          </w:p>
        </w:tc>
        <w:tc>
          <w:tcPr>
            <w:tcW w:w="1360" w:type="dxa"/>
          </w:tcPr>
          <w:p w14:paraId="10364EAA" w14:textId="3BAA93F1" w:rsidR="00534275" w:rsidRPr="00531D15" w:rsidRDefault="00534275" w:rsidP="005342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шв. фр.</w:t>
            </w:r>
          </w:p>
        </w:tc>
        <w:tc>
          <w:tcPr>
            <w:tcW w:w="2378" w:type="dxa"/>
          </w:tcPr>
          <w:p w14:paraId="0E7499DE" w14:textId="28A55FD4" w:rsidR="00534275" w:rsidRPr="00531D15" w:rsidRDefault="00534275" w:rsidP="005342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513 491 580 </w:t>
            </w:r>
            <w:r w:rsidRPr="00534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(MIGA сыйлығын қосқанда)</w:t>
            </w:r>
          </w:p>
        </w:tc>
        <w:tc>
          <w:tcPr>
            <w:tcW w:w="1869" w:type="dxa"/>
          </w:tcPr>
          <w:p w14:paraId="2A3F7F6A" w14:textId="11C11EE5" w:rsidR="00534275" w:rsidRPr="00531D15" w:rsidRDefault="00534275" w:rsidP="005342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D15">
              <w:t>SARON 6m + 0.95%</w:t>
            </w:r>
          </w:p>
        </w:tc>
      </w:tr>
    </w:tbl>
    <w:p w14:paraId="6FC03E63" w14:textId="77777777" w:rsidR="00AF6E41" w:rsidRPr="009956B9" w:rsidRDefault="00AF6E41" w:rsidP="00AF6E4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F1E83D1" w14:textId="77777777" w:rsidR="00AF6E41" w:rsidRPr="009956B9" w:rsidRDefault="00AF6E41" w:rsidP="00AF6E4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sectPr w:rsidR="00AF6E41" w:rsidRPr="00995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5D"/>
    <w:rsid w:val="00261742"/>
    <w:rsid w:val="00293ED2"/>
    <w:rsid w:val="004234C4"/>
    <w:rsid w:val="00485935"/>
    <w:rsid w:val="00531D15"/>
    <w:rsid w:val="00534275"/>
    <w:rsid w:val="006342B8"/>
    <w:rsid w:val="00641AA3"/>
    <w:rsid w:val="007F319E"/>
    <w:rsid w:val="009956B9"/>
    <w:rsid w:val="00A249D4"/>
    <w:rsid w:val="00A60A5D"/>
    <w:rsid w:val="00AF6E41"/>
    <w:rsid w:val="00B23B04"/>
    <w:rsid w:val="00D52A31"/>
    <w:rsid w:val="00EE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74BE"/>
  <w15:chartTrackingRefBased/>
  <w15:docId w15:val="{461F2AC0-5497-4B74-AE61-85823AF9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0A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0A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0A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0A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0A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0A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0A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0A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0A5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0A5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60A5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F6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Айнагуль М Исабекова</dc:creator>
  <cp:keywords/>
  <dc:description/>
  <cp:lastModifiedBy>Айнагуль М Исабекова</cp:lastModifiedBy>
  <cp:revision>6</cp:revision>
  <dcterms:created xsi:type="dcterms:W3CDTF">2024-06-11T05:41:00Z</dcterms:created>
  <dcterms:modified xsi:type="dcterms:W3CDTF">2024-06-11T10:27:00Z</dcterms:modified>
</cp:coreProperties>
</file>