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3E2483" w:rsidRDefault="00593087" w:rsidP="00243295">
      <w:pPr>
        <w:ind w:left="3828"/>
        <w:rPr>
          <w:lang w:val="kk-KZ"/>
        </w:rPr>
      </w:pP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>Восточный железнодорожный участок филиала акционерного общества «Национальная компания «Қазақстан темір жолы» - «Илецкий железнодорожный участок»</w:t>
      </w:r>
    </w:p>
    <w:p w:rsidR="003E0759" w:rsidRPr="00812D35" w:rsidRDefault="003E0759" w:rsidP="003E0759">
      <w:pPr>
        <w:rPr>
          <w:b/>
        </w:rPr>
      </w:pP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 xml:space="preserve">Протокол </w:t>
      </w: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>заседания комиссии по итогам закупок способом запроса ценовых предложений услуг</w:t>
      </w:r>
    </w:p>
    <w:p w:rsidR="00243295" w:rsidRPr="00243295" w:rsidRDefault="00243295" w:rsidP="00243295">
      <w:pPr>
        <w:jc w:val="center"/>
        <w:rPr>
          <w:b/>
        </w:rPr>
      </w:pPr>
    </w:p>
    <w:p w:rsidR="001754F8" w:rsidRPr="0022718A" w:rsidRDefault="001754F8" w:rsidP="001754F8">
      <w:pPr>
        <w:rPr>
          <w:bCs/>
        </w:rPr>
      </w:pPr>
      <w:r w:rsidRPr="0022718A">
        <w:rPr>
          <w:bCs/>
        </w:rPr>
        <w:t xml:space="preserve">г.Горняк                                                     </w:t>
      </w:r>
      <w:r>
        <w:rPr>
          <w:bCs/>
        </w:rPr>
        <w:t>№ВЖУ/28</w:t>
      </w:r>
      <w:r>
        <w:rPr>
          <w:bCs/>
        </w:rPr>
        <w:t xml:space="preserve"> </w:t>
      </w:r>
      <w:r w:rsidRPr="0022718A">
        <w:rPr>
          <w:bCs/>
        </w:rPr>
        <w:t xml:space="preserve">                                 </w:t>
      </w:r>
      <w:r>
        <w:rPr>
          <w:bCs/>
          <w:lang w:val="kk-KZ"/>
        </w:rPr>
        <w:t xml:space="preserve"> </w:t>
      </w:r>
      <w:r>
        <w:t>2</w:t>
      </w:r>
      <w:r>
        <w:t>9</w:t>
      </w:r>
      <w:r w:rsidRPr="0022718A">
        <w:rPr>
          <w:lang w:val="kk-KZ"/>
        </w:rPr>
        <w:t xml:space="preserve"> </w:t>
      </w:r>
      <w:r>
        <w:rPr>
          <w:lang w:val="kk-KZ"/>
        </w:rPr>
        <w:t>марта</w:t>
      </w:r>
      <w:r w:rsidRPr="0022718A">
        <w:t xml:space="preserve"> </w:t>
      </w:r>
      <w:r>
        <w:rPr>
          <w:bCs/>
        </w:rPr>
        <w:t>2024</w:t>
      </w:r>
      <w:r w:rsidRPr="0022718A">
        <w:rPr>
          <w:bCs/>
        </w:rPr>
        <w:t xml:space="preserve"> года</w:t>
      </w:r>
    </w:p>
    <w:p w:rsidR="001754F8" w:rsidRPr="0022718A" w:rsidRDefault="001754F8" w:rsidP="001754F8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        </w:t>
      </w:r>
      <w:r>
        <w:rPr>
          <w:bCs/>
        </w:rPr>
        <w:t xml:space="preserve">    11:</w:t>
      </w:r>
      <w:r>
        <w:rPr>
          <w:bCs/>
          <w:lang w:val="kk-KZ"/>
        </w:rPr>
        <w:t>00</w:t>
      </w:r>
      <w:r w:rsidRPr="0022718A">
        <w:rPr>
          <w:bCs/>
        </w:rPr>
        <w:t xml:space="preserve"> часов</w:t>
      </w:r>
    </w:p>
    <w:p w:rsidR="001754F8" w:rsidRPr="0022718A" w:rsidRDefault="001754F8" w:rsidP="001754F8"/>
    <w:p w:rsidR="001754F8" w:rsidRPr="0022718A" w:rsidRDefault="001754F8" w:rsidP="001754F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1754F8" w:rsidRPr="00181E60" w:rsidRDefault="001754F8" w:rsidP="001754F8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181E60">
        <w:rPr>
          <w:rFonts w:eastAsia="Calibri"/>
        </w:rPr>
        <w:t>Заместитель директора</w:t>
      </w:r>
      <w:r w:rsidRPr="00181E60">
        <w:rPr>
          <w:rFonts w:eastAsia="Calibri"/>
          <w:lang w:val="kk-KZ"/>
        </w:rPr>
        <w:t xml:space="preserve"> </w:t>
      </w:r>
      <w:r>
        <w:rPr>
          <w:rFonts w:eastAsia="Calibri"/>
        </w:rPr>
        <w:t>по производству</w:t>
      </w:r>
      <w:r w:rsidRPr="00181E60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Т.К.Рахимов</w:t>
      </w:r>
      <w:r w:rsidRPr="00181E60">
        <w:rPr>
          <w:rFonts w:eastAsia="Calibri"/>
        </w:rPr>
        <w:t>;</w:t>
      </w:r>
    </w:p>
    <w:p w:rsidR="001754F8" w:rsidRPr="00181E60" w:rsidRDefault="001754F8" w:rsidP="001754F8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Pr="00181E60">
        <w:rPr>
          <w:rFonts w:eastAsia="Calibri"/>
          <w:lang w:val="kk-KZ"/>
        </w:rPr>
        <w:t xml:space="preserve">Заместитель главного бухгалтера </w:t>
      </w:r>
      <w:r w:rsidRPr="00181E60">
        <w:rPr>
          <w:rFonts w:eastAsia="Calibri"/>
        </w:rPr>
        <w:t>«Восточного железнодорожного участка» филиала АО НК «КТЖ» - «Илецкий железнодорожный участок» Е.К.Солохина;</w:t>
      </w:r>
    </w:p>
    <w:p w:rsidR="001754F8" w:rsidRPr="0022718A" w:rsidRDefault="001754F8" w:rsidP="001754F8">
      <w:pPr>
        <w:jc w:val="both"/>
        <w:rPr>
          <w:rFonts w:eastAsia="Calibri"/>
        </w:rPr>
      </w:pPr>
      <w:r w:rsidRPr="0022718A">
        <w:rPr>
          <w:rFonts w:eastAsia="Calibri"/>
        </w:rPr>
        <w:t>Члены тендерной комиссии:</w:t>
      </w:r>
    </w:p>
    <w:p w:rsidR="001754F8" w:rsidRPr="00FC15C6" w:rsidRDefault="001754F8" w:rsidP="001754F8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инженер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</w:t>
      </w:r>
      <w:r>
        <w:rPr>
          <w:rFonts w:eastAsia="Calibri"/>
        </w:rPr>
        <w:t xml:space="preserve">ецкий железнодорожный участок» </w:t>
      </w:r>
      <w:r>
        <w:rPr>
          <w:rFonts w:eastAsia="Calibri"/>
          <w:lang w:val="kk-KZ"/>
        </w:rPr>
        <w:t>Н.Н.Садулла</w:t>
      </w:r>
      <w:r w:rsidRPr="00FC15C6">
        <w:rPr>
          <w:rFonts w:eastAsia="Calibri"/>
        </w:rPr>
        <w:t>;</w:t>
      </w:r>
    </w:p>
    <w:p w:rsidR="001754F8" w:rsidRPr="00FC15C6" w:rsidRDefault="001754F8" w:rsidP="001754F8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инженер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С.А.Юров</w:t>
      </w:r>
      <w:r w:rsidRPr="00FC15C6">
        <w:rPr>
          <w:rFonts w:eastAsia="Calibri"/>
        </w:rPr>
        <w:t>;</w:t>
      </w:r>
    </w:p>
    <w:p w:rsidR="001754F8" w:rsidRDefault="001754F8" w:rsidP="001754F8">
      <w:pPr>
        <w:jc w:val="both"/>
        <w:rPr>
          <w:color w:val="000000"/>
          <w:lang w:val="kk-KZ"/>
        </w:rPr>
      </w:pPr>
      <w:r w:rsidRPr="00FC15C6">
        <w:rPr>
          <w:rFonts w:eastAsia="Calibri"/>
        </w:rPr>
        <w:t xml:space="preserve">- </w:t>
      </w:r>
      <w:r>
        <w:rPr>
          <w:color w:val="000000"/>
        </w:rPr>
        <w:t xml:space="preserve">Ведущий </w:t>
      </w:r>
      <w:r>
        <w:rPr>
          <w:color w:val="000000"/>
          <w:lang w:val="kk-KZ"/>
        </w:rPr>
        <w:t>экономист</w:t>
      </w:r>
      <w:r w:rsidRPr="00A20D8A">
        <w:rPr>
          <w:color w:val="000000"/>
        </w:rPr>
        <w:t xml:space="preserve"> </w:t>
      </w:r>
      <w:r w:rsidRPr="00FC15C6">
        <w:rPr>
          <w:rFonts w:eastAsia="Calibri"/>
        </w:rPr>
        <w:t>«Восточного</w:t>
      </w:r>
      <w:bookmarkStart w:id="0" w:name="_GoBack"/>
      <w:bookmarkEnd w:id="0"/>
      <w:r w:rsidRPr="00FC15C6">
        <w:rPr>
          <w:rFonts w:eastAsia="Calibri"/>
        </w:rPr>
        <w:t xml:space="preserve"> железнодорожного участка» филиала АО НК «КТЖ» - «Илецкий железнодорожный участок» </w:t>
      </w:r>
      <w:r>
        <w:rPr>
          <w:color w:val="000000"/>
          <w:lang w:val="kk-KZ"/>
        </w:rPr>
        <w:t>Т.А.Логвиненко,</w:t>
      </w:r>
    </w:p>
    <w:p w:rsidR="001754F8" w:rsidRDefault="001754F8" w:rsidP="001754F8">
      <w:pPr>
        <w:jc w:val="both"/>
      </w:pPr>
      <w:r>
        <w:rPr>
          <w:rFonts w:eastAsia="Calibri"/>
          <w:lang w:val="kk-KZ"/>
        </w:rPr>
        <w:t>19</w:t>
      </w:r>
      <w:r w:rsidRPr="00D33EE8">
        <w:rPr>
          <w:rFonts w:eastAsia="Calibri"/>
        </w:rPr>
        <w:t>.</w:t>
      </w:r>
      <w:r>
        <w:rPr>
          <w:rFonts w:eastAsia="Calibri"/>
          <w:lang w:val="kk-KZ"/>
        </w:rPr>
        <w:t>03</w:t>
      </w:r>
      <w:r>
        <w:rPr>
          <w:rFonts w:eastAsia="Calibri"/>
        </w:rPr>
        <w:t>.2024 года в 11:00</w:t>
      </w:r>
      <w:r w:rsidRPr="00D33EE8">
        <w:rPr>
          <w:rFonts w:eastAsia="Calibri"/>
        </w:rPr>
        <w:t xml:space="preserve"> часов по адресу: </w:t>
      </w:r>
      <w:r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p w:rsidR="001754F8" w:rsidRPr="0022718A" w:rsidRDefault="001754F8" w:rsidP="001754F8">
      <w:pPr>
        <w:pStyle w:val="a7"/>
        <w:ind w:left="927"/>
        <w:contextualSpacing w:val="0"/>
        <w:jc w:val="both"/>
        <w:rPr>
          <w:b/>
          <w:bCs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1966"/>
        <w:gridCol w:w="1300"/>
        <w:gridCol w:w="2268"/>
        <w:gridCol w:w="1134"/>
        <w:gridCol w:w="992"/>
        <w:gridCol w:w="1412"/>
      </w:tblGrid>
      <w:tr w:rsidR="001754F8" w:rsidRPr="00181E60" w:rsidTr="00D114CF">
        <w:trPr>
          <w:trHeight w:val="1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№ Лота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Наименование закупаемых товаров, работ, услуг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код по ЕНС ТРУ*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Дополнительная характеристика товаров, работ, услуг**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Единица измерения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Кол-во (объем), товаров, работ, услуг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Сумма выделенная для закупки товаров, работ, услуг без учета НДС в рублях</w:t>
            </w:r>
          </w:p>
        </w:tc>
      </w:tr>
      <w:tr w:rsidR="001754F8" w:rsidRPr="00181E60" w:rsidTr="00D114CF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Противопожарная опашка лесонасаждений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024010.190.000000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Текущее содержание защитных лесонасаждений - противопожарная опашка лесонасаждений.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Гектар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F8" w:rsidRDefault="001754F8" w:rsidP="00D11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234,72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492 912,00</w:t>
            </w:r>
          </w:p>
        </w:tc>
      </w:tr>
      <w:tr w:rsidR="001754F8" w:rsidRPr="00181E60" w:rsidTr="00D114CF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проведению профилактических испытаний электрооборудования и электропроводки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749020.000.000139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Услуги по проведению профилактических испытаний электрооборудования (испытания  объектов ВЖУ 0,4 кВ)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F8" w:rsidRDefault="001754F8" w:rsidP="00D11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590,00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1 916 355,40</w:t>
            </w:r>
          </w:p>
        </w:tc>
      </w:tr>
      <w:tr w:rsidR="001754F8" w:rsidRPr="00181E60" w:rsidTr="00D114C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проведению профилактических испытаний электрооборудования и электропроводки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749020.000.000139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проведению профилактических испытаний электрооборудования  (КЛ6-10 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F8" w:rsidRDefault="001754F8" w:rsidP="00D11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45,00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372 524,40</w:t>
            </w:r>
          </w:p>
        </w:tc>
      </w:tr>
      <w:tr w:rsidR="001754F8" w:rsidRPr="00181E60" w:rsidTr="00D114CF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Услуги по проведению </w:t>
            </w:r>
            <w:r>
              <w:rPr>
                <w:color w:val="000000"/>
                <w:sz w:val="22"/>
                <w:szCs w:val="22"/>
              </w:rPr>
              <w:lastRenderedPageBreak/>
              <w:t>профилактических испытаний электрооборудования и электропроводки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749020.000.000139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Услуги по проведению </w:t>
            </w:r>
            <w:r>
              <w:rPr>
                <w:color w:val="000000"/>
                <w:sz w:val="22"/>
                <w:szCs w:val="22"/>
              </w:rPr>
              <w:lastRenderedPageBreak/>
              <w:t>профилактических испытаний электрооборудования (контактных соединений)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4F8" w:rsidRDefault="001754F8" w:rsidP="00D11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250,00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206 950,00</w:t>
            </w:r>
          </w:p>
        </w:tc>
      </w:tr>
      <w:tr w:rsidR="001754F8" w:rsidRPr="00181E60" w:rsidTr="00D114CF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lastRenderedPageBreak/>
              <w:t>5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Сервисное обслуживание устройств КЛУБ-УП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522119.900.000006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Согласно технической спецификаций,устройств КЛУБ-УП. Техническое обслуживание 42РТМ-А2-ЧМ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2,00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276 724,98</w:t>
            </w:r>
          </w:p>
        </w:tc>
      </w:tr>
      <w:tr w:rsidR="001754F8" w:rsidRPr="00181E60" w:rsidTr="00D114CF">
        <w:trPr>
          <w:trHeight w:val="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Pr="00181E60" w:rsidRDefault="001754F8" w:rsidP="00D114CF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Сервисное обслуживание локомотивных радиостанций на ССПС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522119.900.000006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Сервисное обслуживание локомотивных радиостанций на ССПС. типа 42 РТМ-А2-ЧМ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2,00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123 164,72</w:t>
            </w:r>
          </w:p>
        </w:tc>
      </w:tr>
    </w:tbl>
    <w:p w:rsidR="001754F8" w:rsidRPr="0022718A" w:rsidRDefault="001754F8" w:rsidP="001754F8">
      <w:pPr>
        <w:pStyle w:val="a9"/>
        <w:jc w:val="both"/>
        <w:rPr>
          <w:sz w:val="24"/>
          <w:szCs w:val="24"/>
        </w:rPr>
      </w:pPr>
    </w:p>
    <w:p w:rsidR="001754F8" w:rsidRPr="00181E60" w:rsidRDefault="001754F8" w:rsidP="001754F8">
      <w:pPr>
        <w:pStyle w:val="a9"/>
        <w:jc w:val="both"/>
        <w:rPr>
          <w:sz w:val="24"/>
          <w:szCs w:val="24"/>
          <w:lang w:val="kk-KZ"/>
        </w:rPr>
      </w:pPr>
      <w:r w:rsidRPr="0097302B">
        <w:rPr>
          <w:sz w:val="24"/>
          <w:szCs w:val="24"/>
        </w:rPr>
        <w:t>3.Тендерной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приложение № 3 к протоколу очного заседания Совета директоров АО «Самрук-</w:t>
      </w:r>
      <w:r w:rsidRPr="0097302B">
        <w:rPr>
          <w:bCs/>
          <w:caps/>
          <w:sz w:val="24"/>
          <w:szCs w:val="24"/>
          <w:lang w:val="kk-KZ"/>
        </w:rPr>
        <w:t>Қ</w:t>
      </w:r>
      <w:r w:rsidRPr="0097302B">
        <w:rPr>
          <w:sz w:val="24"/>
          <w:szCs w:val="24"/>
        </w:rPr>
        <w:t>азына</w:t>
      </w:r>
      <w:r>
        <w:rPr>
          <w:sz w:val="24"/>
          <w:szCs w:val="24"/>
        </w:rPr>
        <w:t>»  от «3» марта 2022 года № 193</w:t>
      </w:r>
      <w:r>
        <w:rPr>
          <w:sz w:val="24"/>
          <w:szCs w:val="24"/>
          <w:lang w:val="kk-KZ"/>
        </w:rPr>
        <w:t>.</w:t>
      </w:r>
    </w:p>
    <w:p w:rsidR="001754F8" w:rsidRPr="0022718A" w:rsidRDefault="001754F8" w:rsidP="001754F8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4.По лоту №</w:t>
      </w:r>
      <w:r>
        <w:rPr>
          <w:sz w:val="24"/>
          <w:szCs w:val="24"/>
        </w:rPr>
        <w:t>2,3,4</w:t>
      </w:r>
      <w:r w:rsidRPr="0022718A">
        <w:rPr>
          <w:sz w:val="24"/>
          <w:szCs w:val="24"/>
        </w:rPr>
        <w:t xml:space="preserve"> тендерные заявки отсутствуют.</w:t>
      </w:r>
    </w:p>
    <w:p w:rsidR="001754F8" w:rsidRPr="0022718A" w:rsidRDefault="001754F8" w:rsidP="001754F8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1754F8" w:rsidRPr="0022718A" w:rsidTr="00D114CF">
        <w:trPr>
          <w:trHeight w:val="180"/>
        </w:trPr>
        <w:tc>
          <w:tcPr>
            <w:tcW w:w="1615" w:type="dxa"/>
          </w:tcPr>
          <w:p w:rsidR="001754F8" w:rsidRPr="00787B89" w:rsidRDefault="001754F8" w:rsidP="00D114CF">
            <w:pPr>
              <w:jc w:val="both"/>
              <w:rPr>
                <w:sz w:val="20"/>
              </w:rPr>
            </w:pPr>
          </w:p>
          <w:p w:rsidR="001754F8" w:rsidRPr="00787B89" w:rsidRDefault="001754F8" w:rsidP="00D114CF">
            <w:pPr>
              <w:jc w:val="both"/>
              <w:rPr>
                <w:sz w:val="20"/>
                <w:lang w:val="kk-KZ"/>
              </w:rPr>
            </w:pPr>
            <w:r w:rsidRPr="00787B89">
              <w:rPr>
                <w:sz w:val="20"/>
              </w:rPr>
              <w:t xml:space="preserve">№ </w:t>
            </w:r>
            <w:r w:rsidRPr="00787B89">
              <w:rPr>
                <w:sz w:val="20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1754F8" w:rsidRPr="00787B89" w:rsidRDefault="001754F8" w:rsidP="00D114CF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1754F8" w:rsidRPr="00787B89" w:rsidRDefault="001754F8" w:rsidP="00D114CF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Адрес местонахождения</w:t>
            </w:r>
          </w:p>
        </w:tc>
        <w:tc>
          <w:tcPr>
            <w:tcW w:w="2157" w:type="dxa"/>
            <w:vAlign w:val="center"/>
          </w:tcPr>
          <w:p w:rsidR="001754F8" w:rsidRPr="00787B89" w:rsidRDefault="001754F8" w:rsidP="00D114CF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Дата и время представления ценового предложения</w:t>
            </w:r>
          </w:p>
        </w:tc>
      </w:tr>
      <w:tr w:rsidR="001754F8" w:rsidRPr="0022718A" w:rsidTr="00D114CF">
        <w:trPr>
          <w:trHeight w:val="758"/>
        </w:trPr>
        <w:tc>
          <w:tcPr>
            <w:tcW w:w="1615" w:type="dxa"/>
            <w:vAlign w:val="center"/>
          </w:tcPr>
          <w:p w:rsidR="001754F8" w:rsidRPr="003C0259" w:rsidRDefault="001754F8" w:rsidP="00D114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1,5,6</w:t>
            </w:r>
          </w:p>
          <w:p w:rsidR="001754F8" w:rsidRPr="003C0259" w:rsidRDefault="001754F8" w:rsidP="00D114CF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1754F8" w:rsidRPr="003C0259" w:rsidRDefault="001754F8" w:rsidP="00D114C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ООО «Форвард»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1754F8" w:rsidRPr="003C0259" w:rsidRDefault="001754F8" w:rsidP="00D114CF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656043, Алтайский край, г.Барнаул, пр.Красноармейская, 15 офис №Н7</w:t>
            </w:r>
          </w:p>
        </w:tc>
        <w:tc>
          <w:tcPr>
            <w:tcW w:w="2157" w:type="dxa"/>
          </w:tcPr>
          <w:p w:rsidR="001754F8" w:rsidRDefault="001754F8" w:rsidP="00D114CF">
            <w:r>
              <w:rPr>
                <w:sz w:val="22"/>
                <w:lang w:val="kk-KZ"/>
              </w:rPr>
              <w:t>18</w:t>
            </w:r>
            <w:r w:rsidRPr="00E605AA">
              <w:rPr>
                <w:sz w:val="22"/>
              </w:rPr>
              <w:t>.</w:t>
            </w:r>
            <w:r>
              <w:rPr>
                <w:sz w:val="22"/>
                <w:lang w:val="kk-KZ"/>
              </w:rPr>
              <w:t>03</w:t>
            </w:r>
            <w:r w:rsidRPr="00E605AA">
              <w:rPr>
                <w:sz w:val="22"/>
              </w:rPr>
              <w:t>.202</w:t>
            </w:r>
            <w:r w:rsidRPr="00E605AA">
              <w:rPr>
                <w:sz w:val="22"/>
                <w:lang w:val="kk-KZ"/>
              </w:rPr>
              <w:t>4</w:t>
            </w:r>
            <w:r w:rsidRPr="00E605AA">
              <w:rPr>
                <w:sz w:val="22"/>
              </w:rPr>
              <w:t>г., время 1</w:t>
            </w:r>
            <w:r w:rsidRPr="00E605AA">
              <w:rPr>
                <w:sz w:val="22"/>
                <w:lang w:val="kk-KZ"/>
              </w:rPr>
              <w:t>1</w:t>
            </w:r>
            <w:r w:rsidRPr="00E605AA">
              <w:rPr>
                <w:sz w:val="22"/>
              </w:rPr>
              <w:t xml:space="preserve"> час </w:t>
            </w:r>
            <w:r>
              <w:rPr>
                <w:sz w:val="22"/>
                <w:lang w:val="kk-KZ"/>
              </w:rPr>
              <w:t>0</w:t>
            </w:r>
            <w:r w:rsidRPr="00E605AA">
              <w:rPr>
                <w:sz w:val="22"/>
                <w:lang w:val="kk-KZ"/>
              </w:rPr>
              <w:t>0</w:t>
            </w:r>
            <w:r w:rsidRPr="00E605AA">
              <w:rPr>
                <w:sz w:val="22"/>
              </w:rPr>
              <w:t xml:space="preserve"> мин</w:t>
            </w:r>
          </w:p>
        </w:tc>
      </w:tr>
    </w:tbl>
    <w:p w:rsidR="001754F8" w:rsidRDefault="001754F8" w:rsidP="001754F8">
      <w:pPr>
        <w:pStyle w:val="a7"/>
        <w:ind w:left="0"/>
        <w:contextualSpacing w:val="0"/>
        <w:jc w:val="both"/>
      </w:pPr>
    </w:p>
    <w:p w:rsidR="001754F8" w:rsidRDefault="001754F8" w:rsidP="001754F8">
      <w:pPr>
        <w:pStyle w:val="a7"/>
        <w:ind w:left="0"/>
        <w:contextualSpacing w:val="0"/>
        <w:jc w:val="both"/>
      </w:pPr>
      <w:r w:rsidRPr="0022718A">
        <w:t>6.Информация о ценах, заявленных поставщиком в ценовом предложении:</w:t>
      </w:r>
    </w:p>
    <w:p w:rsidR="001754F8" w:rsidRPr="0022718A" w:rsidRDefault="001754F8" w:rsidP="001754F8">
      <w:pPr>
        <w:pStyle w:val="a7"/>
        <w:ind w:left="0"/>
        <w:contextualSpacing w:val="0"/>
        <w:jc w:val="both"/>
      </w:pP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51"/>
      </w:tblGrid>
      <w:tr w:rsidR="001754F8" w:rsidRPr="0022718A" w:rsidTr="00D114CF">
        <w:trPr>
          <w:trHeight w:val="1595"/>
        </w:trPr>
        <w:tc>
          <w:tcPr>
            <w:tcW w:w="795" w:type="dxa"/>
            <w:vAlign w:val="center"/>
          </w:tcPr>
          <w:p w:rsidR="001754F8" w:rsidRPr="0022718A" w:rsidRDefault="001754F8" w:rsidP="00D114CF">
            <w:pPr>
              <w:rPr>
                <w:sz w:val="22"/>
              </w:rPr>
            </w:pPr>
            <w:r w:rsidRPr="0022718A">
              <w:rPr>
                <w:sz w:val="22"/>
              </w:rPr>
              <w:t>№ лота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1754F8" w:rsidRPr="0022718A" w:rsidRDefault="001754F8" w:rsidP="00D114CF">
            <w:pPr>
              <w:rPr>
                <w:sz w:val="22"/>
              </w:rPr>
            </w:pPr>
            <w:r w:rsidRPr="0022718A">
              <w:rPr>
                <w:sz w:val="22"/>
              </w:rPr>
              <w:t>Наименование лота и потенциального поставщика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4F8" w:rsidRPr="0022718A" w:rsidRDefault="001754F8" w:rsidP="00D114CF">
            <w:pPr>
              <w:rPr>
                <w:sz w:val="22"/>
              </w:rPr>
            </w:pPr>
            <w:r w:rsidRPr="0022718A">
              <w:rPr>
                <w:sz w:val="22"/>
              </w:rPr>
              <w:t>Кол-во (объем потребности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4F8" w:rsidRPr="0022718A" w:rsidRDefault="001754F8" w:rsidP="00D114CF">
            <w:pPr>
              <w:rPr>
                <w:sz w:val="22"/>
              </w:rPr>
            </w:pPr>
            <w:r w:rsidRPr="0022718A">
              <w:rPr>
                <w:sz w:val="22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1754F8" w:rsidRPr="0022718A" w:rsidRDefault="001754F8" w:rsidP="00D114CF">
            <w:pPr>
              <w:rPr>
                <w:sz w:val="22"/>
              </w:rPr>
            </w:pPr>
            <w:r w:rsidRPr="0022718A">
              <w:rPr>
                <w:sz w:val="22"/>
              </w:rPr>
              <w:t>Общая потенциального поставщика в руб.</w:t>
            </w:r>
          </w:p>
        </w:tc>
      </w:tr>
      <w:tr w:rsidR="001754F8" w:rsidRPr="0022718A" w:rsidTr="00D114CF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1754F8" w:rsidRPr="0022718A" w:rsidRDefault="001754F8" w:rsidP="00D114CF">
            <w:pPr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</w:tc>
        <w:tc>
          <w:tcPr>
            <w:tcW w:w="8561" w:type="dxa"/>
            <w:gridSpan w:val="4"/>
            <w:vAlign w:val="center"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Текущее содержание защитных лесонасаждений - противопожарная опашка лесонасаждений. </w:t>
            </w:r>
          </w:p>
        </w:tc>
      </w:tr>
      <w:tr w:rsidR="001754F8" w:rsidRPr="0022718A" w:rsidTr="00D114CF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4F8" w:rsidRPr="003C0259" w:rsidRDefault="001754F8" w:rsidP="00D114C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ООО «Форвард»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1754F8" w:rsidRPr="003E2483" w:rsidRDefault="001754F8" w:rsidP="00D114CF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234,72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1754F8" w:rsidRPr="003E2483" w:rsidRDefault="001754F8" w:rsidP="00D114CF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2100,00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754F8" w:rsidRPr="0022718A" w:rsidRDefault="001754F8" w:rsidP="00D114CF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492912,00</w:t>
            </w:r>
          </w:p>
        </w:tc>
      </w:tr>
      <w:tr w:rsidR="001754F8" w:rsidRPr="0022718A" w:rsidTr="00D114CF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1754F8" w:rsidRPr="0022718A" w:rsidRDefault="001754F8" w:rsidP="00D114CF">
            <w:pPr>
              <w:rPr>
                <w:sz w:val="22"/>
              </w:rPr>
            </w:pPr>
            <w:r w:rsidRPr="0022718A">
              <w:rPr>
                <w:sz w:val="22"/>
              </w:rPr>
              <w:t>2</w:t>
            </w:r>
          </w:p>
        </w:tc>
        <w:tc>
          <w:tcPr>
            <w:tcW w:w="8561" w:type="dxa"/>
            <w:gridSpan w:val="4"/>
            <w:vAlign w:val="center"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Услуги по проведению профилактических испытаний электрооборудования (испытания  объектов ВЖУ 0,4 кВ) </w:t>
            </w:r>
          </w:p>
        </w:tc>
      </w:tr>
      <w:tr w:rsidR="001754F8" w:rsidRPr="0022718A" w:rsidTr="00D114CF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4F8" w:rsidRPr="003C0259" w:rsidRDefault="001754F8" w:rsidP="00D114C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1754F8" w:rsidRPr="003E2483" w:rsidRDefault="001754F8" w:rsidP="00D114CF">
            <w:pPr>
              <w:rPr>
                <w:sz w:val="22"/>
                <w:lang w:val="kk-KZ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1754F8" w:rsidRPr="003E2483" w:rsidRDefault="001754F8" w:rsidP="00D114CF">
            <w:pPr>
              <w:rPr>
                <w:sz w:val="22"/>
                <w:lang w:val="kk-KZ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754F8" w:rsidRPr="0022718A" w:rsidRDefault="001754F8" w:rsidP="00D114CF">
            <w:pPr>
              <w:rPr>
                <w:sz w:val="22"/>
                <w:lang w:val="kk-KZ"/>
              </w:rPr>
            </w:pPr>
          </w:p>
        </w:tc>
      </w:tr>
      <w:tr w:rsidR="001754F8" w:rsidRPr="0022718A" w:rsidTr="00D114CF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1754F8" w:rsidRPr="0022718A" w:rsidRDefault="001754F8" w:rsidP="00D114CF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61" w:type="dxa"/>
            <w:gridSpan w:val="4"/>
            <w:vAlign w:val="center"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проведению профилактических испытаний электрооборудования  (КЛ6-10 кВ)</w:t>
            </w:r>
          </w:p>
        </w:tc>
      </w:tr>
      <w:tr w:rsidR="001754F8" w:rsidRPr="0022718A" w:rsidTr="00D114CF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4F8" w:rsidRPr="003C0259" w:rsidRDefault="001754F8" w:rsidP="00D114C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1754F8" w:rsidRPr="003E2483" w:rsidRDefault="001754F8" w:rsidP="00D114CF">
            <w:pPr>
              <w:rPr>
                <w:sz w:val="22"/>
                <w:lang w:val="kk-KZ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1754F8" w:rsidRPr="003E2483" w:rsidRDefault="001754F8" w:rsidP="00D114CF">
            <w:pPr>
              <w:rPr>
                <w:sz w:val="22"/>
                <w:lang w:val="kk-KZ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754F8" w:rsidRPr="0022718A" w:rsidRDefault="001754F8" w:rsidP="00D114CF">
            <w:pPr>
              <w:rPr>
                <w:sz w:val="22"/>
                <w:lang w:val="kk-KZ"/>
              </w:rPr>
            </w:pPr>
          </w:p>
        </w:tc>
      </w:tr>
      <w:tr w:rsidR="001754F8" w:rsidRPr="0022718A" w:rsidTr="00D114CF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1754F8" w:rsidRPr="0022718A" w:rsidRDefault="001754F8" w:rsidP="00D114C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8561" w:type="dxa"/>
            <w:gridSpan w:val="4"/>
            <w:vAlign w:val="center"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проведению профилактических испытаний электрооборудования (контактных соединений)</w:t>
            </w:r>
          </w:p>
        </w:tc>
      </w:tr>
      <w:tr w:rsidR="001754F8" w:rsidRPr="0022718A" w:rsidTr="00D114CF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4F8" w:rsidRPr="003C0259" w:rsidRDefault="001754F8" w:rsidP="00D114C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Отсутствуют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1754F8" w:rsidRPr="003E2483" w:rsidRDefault="001754F8" w:rsidP="00D114CF">
            <w:pPr>
              <w:rPr>
                <w:sz w:val="22"/>
                <w:lang w:val="kk-KZ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1754F8" w:rsidRPr="003E2483" w:rsidRDefault="001754F8" w:rsidP="00D114CF">
            <w:pPr>
              <w:rPr>
                <w:sz w:val="22"/>
                <w:lang w:val="kk-KZ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754F8" w:rsidRPr="0022718A" w:rsidRDefault="001754F8" w:rsidP="00D114CF">
            <w:pPr>
              <w:rPr>
                <w:sz w:val="22"/>
                <w:lang w:val="kk-KZ"/>
              </w:rPr>
            </w:pPr>
          </w:p>
        </w:tc>
      </w:tr>
      <w:tr w:rsidR="001754F8" w:rsidRPr="0022718A" w:rsidTr="00D114CF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1754F8" w:rsidRPr="0022718A" w:rsidRDefault="001754F8" w:rsidP="00D114CF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61" w:type="dxa"/>
            <w:gridSpan w:val="4"/>
            <w:vAlign w:val="center"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Согласно технической спецификаций,устройств КЛУБ-УП. Техническое обслуживание 42РТМ-А2-ЧМ</w:t>
            </w:r>
          </w:p>
        </w:tc>
      </w:tr>
      <w:tr w:rsidR="001754F8" w:rsidRPr="0022718A" w:rsidTr="00D114CF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4F8" w:rsidRPr="00C56D01" w:rsidRDefault="001754F8" w:rsidP="00D114C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ООО «Форвард»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1754F8" w:rsidRPr="003E2483" w:rsidRDefault="001754F8" w:rsidP="00D114CF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2,00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1754F8" w:rsidRPr="003E2483" w:rsidRDefault="001754F8" w:rsidP="00D114CF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138362,49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754F8" w:rsidRPr="0022718A" w:rsidRDefault="001754F8" w:rsidP="00D114CF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276724,98</w:t>
            </w:r>
          </w:p>
        </w:tc>
      </w:tr>
      <w:tr w:rsidR="001754F8" w:rsidRPr="0022718A" w:rsidTr="00D114CF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1754F8" w:rsidRPr="0022718A" w:rsidRDefault="001754F8" w:rsidP="00D114CF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61" w:type="dxa"/>
            <w:gridSpan w:val="4"/>
            <w:vAlign w:val="center"/>
          </w:tcPr>
          <w:p w:rsidR="001754F8" w:rsidRDefault="001754F8" w:rsidP="00D114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Сервисное обслуживание локомотивных радиостанций на ССПС. типа 42 РТМ-А2-ЧМ</w:t>
            </w:r>
          </w:p>
        </w:tc>
      </w:tr>
      <w:tr w:rsidR="001754F8" w:rsidRPr="0022718A" w:rsidTr="00D114CF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54F8" w:rsidRPr="003C0259" w:rsidRDefault="001754F8" w:rsidP="00D114CF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ООО «Форвард»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1754F8" w:rsidRPr="003E2483" w:rsidRDefault="001754F8" w:rsidP="00D114CF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2,00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1754F8" w:rsidRPr="003E2483" w:rsidRDefault="001754F8" w:rsidP="00D114CF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61582,36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754F8" w:rsidRPr="0022718A" w:rsidRDefault="001754F8" w:rsidP="00D114CF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123164,72</w:t>
            </w:r>
          </w:p>
        </w:tc>
      </w:tr>
    </w:tbl>
    <w:p w:rsidR="001754F8" w:rsidRDefault="001754F8" w:rsidP="001754F8">
      <w:pPr>
        <w:pStyle w:val="a9"/>
        <w:jc w:val="both"/>
        <w:rPr>
          <w:sz w:val="24"/>
          <w:szCs w:val="24"/>
        </w:rPr>
      </w:pPr>
    </w:p>
    <w:p w:rsidR="001754F8" w:rsidRPr="00167089" w:rsidRDefault="001754F8" w:rsidP="001754F8">
      <w:pPr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cs="Arial"/>
          <w:bCs/>
        </w:rPr>
      </w:pPr>
      <w:r>
        <w:t>В соответствии с подпунктом 2) пункта 2 статьи 52 (</w:t>
      </w:r>
      <w:r w:rsidRPr="00167089">
        <w:rPr>
          <w:rFonts w:cs="Arial"/>
          <w:bCs/>
        </w:rPr>
        <w:t xml:space="preserve">ценовое предложения не соответствует </w:t>
      </w:r>
      <w:r w:rsidRPr="00167089">
        <w:rPr>
          <w:rFonts w:eastAsia="Arial" w:cs="Arial"/>
          <w:color w:val="000000"/>
        </w:rPr>
        <w:t xml:space="preserve">требованиям к содержанию ценового предложения (Приложение № 11 к настоящему </w:t>
      </w:r>
      <w:r w:rsidRPr="00167089">
        <w:rPr>
          <w:rFonts w:eastAsia="Arial" w:cs="Arial"/>
          <w:color w:val="000000"/>
          <w:lang w:val="kk-KZ"/>
        </w:rPr>
        <w:t>Порядку</w:t>
      </w:r>
      <w:r w:rsidRPr="00167089">
        <w:rPr>
          <w:rFonts w:eastAsia="Arial" w:cs="Arial"/>
          <w:color w:val="000000"/>
        </w:rPr>
        <w:t>)</w:t>
      </w:r>
      <w:r w:rsidRPr="00167089">
        <w:rPr>
          <w:rFonts w:cs="Arial"/>
          <w:bCs/>
        </w:rPr>
        <w:t xml:space="preserve">, </w:t>
      </w:r>
      <w:r w:rsidRPr="00167089">
        <w:rPr>
          <w:rFonts w:eastAsia="Arial" w:cs="Arial"/>
          <w:color w:val="000000"/>
        </w:rPr>
        <w:t xml:space="preserve">потенциальный поставщик не согласен либо предлагает изменить и (или) дополнить условия закупок, </w:t>
      </w:r>
      <w:r w:rsidRPr="00167089">
        <w:rPr>
          <w:rFonts w:cs="Arial"/>
          <w:bCs/>
        </w:rPr>
        <w:t>за исключением случаев несоответствия технической спецификации, когда потенциальный поставщик предлагает лучшие условия поставки товара, выполнения работ, оказания услуг, а также лучшие характеристики закупаемых товаров, работ, услуг;</w:t>
      </w:r>
      <w:r>
        <w:rPr>
          <w:rFonts w:cs="Arial"/>
          <w:bCs/>
        </w:rPr>
        <w:t>) заявки по лотам 1, 5, 6 отклонены.</w:t>
      </w:r>
    </w:p>
    <w:p w:rsidR="001754F8" w:rsidRPr="0022718A" w:rsidRDefault="001754F8" w:rsidP="001754F8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0759" w:rsidRPr="003D1721" w:rsidRDefault="003E0759" w:rsidP="003E0759">
      <w:pPr>
        <w:pStyle w:val="a9"/>
        <w:ind w:right="-1" w:firstLine="567"/>
        <w:jc w:val="both"/>
        <w:rPr>
          <w:sz w:val="24"/>
          <w:szCs w:val="24"/>
        </w:rPr>
      </w:pPr>
      <w:r w:rsidRPr="003D1721">
        <w:rPr>
          <w:sz w:val="24"/>
          <w:szCs w:val="24"/>
        </w:rPr>
        <w:t xml:space="preserve">Тендерная комиссия по результатам оценки и сопоставления ценовых предложений путем открытого голосования </w:t>
      </w:r>
      <w:r w:rsidRPr="003D1721">
        <w:rPr>
          <w:b/>
          <w:bCs/>
          <w:sz w:val="24"/>
          <w:szCs w:val="24"/>
        </w:rPr>
        <w:t>РЕШИЛА:</w:t>
      </w:r>
      <w:r w:rsidRPr="003D1721">
        <w:rPr>
          <w:sz w:val="24"/>
          <w:szCs w:val="24"/>
        </w:rPr>
        <w:t xml:space="preserve"> </w:t>
      </w:r>
    </w:p>
    <w:p w:rsidR="003E0759" w:rsidRPr="001754F8" w:rsidRDefault="003E0759" w:rsidP="001754F8">
      <w:pPr>
        <w:pStyle w:val="a7"/>
        <w:numPr>
          <w:ilvl w:val="0"/>
          <w:numId w:val="18"/>
        </w:numPr>
        <w:ind w:left="0" w:firstLine="426"/>
        <w:jc w:val="both"/>
        <w:rPr>
          <w:rFonts w:cs="Arial"/>
        </w:rPr>
      </w:pPr>
      <w:r w:rsidRPr="003D1721">
        <w:t>По лоту №</w:t>
      </w:r>
      <w:r>
        <w:t>1,5,6</w:t>
      </w:r>
      <w:r w:rsidRPr="003D1721">
        <w:t xml:space="preserve"> закуп услуг способом </w:t>
      </w:r>
      <w:r w:rsidRPr="003D1721">
        <w:rPr>
          <w:bCs/>
        </w:rPr>
        <w:t>ценовых предложений,</w:t>
      </w:r>
      <w:r w:rsidRPr="003D1721">
        <w:t xml:space="preserve"> признать состоявшимся в соответствии с</w:t>
      </w:r>
      <w:r w:rsidR="001754F8">
        <w:t xml:space="preserve"> подпунктом 3) пунктом 2</w:t>
      </w:r>
      <w:r w:rsidRPr="003D1721">
        <w:t xml:space="preserve"> статьи 53 Порядка</w:t>
      </w:r>
      <w:r w:rsidR="001754F8">
        <w:t xml:space="preserve"> (</w:t>
      </w:r>
      <w:r w:rsidR="001754F8" w:rsidRPr="00167089">
        <w:rPr>
          <w:rFonts w:cs="Arial"/>
        </w:rPr>
        <w:t>все представленные ценовые предложения отклонены;</w:t>
      </w:r>
      <w:r w:rsidR="001754F8">
        <w:rPr>
          <w:rFonts w:cs="Arial"/>
        </w:rPr>
        <w:t>)</w:t>
      </w:r>
      <w:r w:rsidRPr="003D1721">
        <w:t>.</w:t>
      </w:r>
    </w:p>
    <w:p w:rsidR="003E0759" w:rsidRPr="001754F8" w:rsidRDefault="003E0759" w:rsidP="001754F8">
      <w:pPr>
        <w:pStyle w:val="a7"/>
        <w:numPr>
          <w:ilvl w:val="0"/>
          <w:numId w:val="18"/>
        </w:numPr>
        <w:spacing w:after="160"/>
        <w:ind w:left="0" w:firstLine="426"/>
        <w:jc w:val="both"/>
        <w:rPr>
          <w:rFonts w:cs="Arial"/>
        </w:rPr>
      </w:pPr>
      <w:r w:rsidRPr="003D1721">
        <w:t xml:space="preserve">По лоту </w:t>
      </w:r>
      <w:r w:rsidRPr="0022718A">
        <w:t>№</w:t>
      </w:r>
      <w:r w:rsidR="001754F8">
        <w:rPr>
          <w:lang w:val="kk-KZ"/>
        </w:rPr>
        <w:t>2,3,4</w:t>
      </w:r>
      <w:r w:rsidRPr="0022718A">
        <w:t xml:space="preserve"> </w:t>
      </w:r>
      <w:r w:rsidRPr="003D1721">
        <w:t xml:space="preserve">закуп услуг способом </w:t>
      </w:r>
      <w:r w:rsidRPr="003D1721">
        <w:rPr>
          <w:bCs/>
        </w:rPr>
        <w:t>ценовых предложений,</w:t>
      </w:r>
      <w:r w:rsidRPr="003D1721">
        <w:t xml:space="preserve"> признать несостоявшимся в соответствии с подпунктом 1) </w:t>
      </w:r>
      <w:r w:rsidR="001754F8">
        <w:t>пунктом 2 статьи 53 Порядка (</w:t>
      </w:r>
      <w:r w:rsidR="001754F8" w:rsidRPr="00167089">
        <w:rPr>
          <w:rFonts w:cs="Arial"/>
        </w:rPr>
        <w:t>отсутствия ценовых предложений</w:t>
      </w:r>
      <w:r w:rsidR="001754F8" w:rsidRPr="001754F8">
        <w:rPr>
          <w:rFonts w:cs="Arial"/>
        </w:rPr>
        <w:t>;</w:t>
      </w:r>
      <w:r w:rsidR="001754F8">
        <w:rPr>
          <w:rFonts w:cs="Arial"/>
        </w:rPr>
        <w:t>)</w:t>
      </w:r>
    </w:p>
    <w:p w:rsidR="003E0759" w:rsidRPr="003D1721" w:rsidRDefault="003E0759" w:rsidP="001754F8">
      <w:pPr>
        <w:pStyle w:val="a7"/>
        <w:numPr>
          <w:ilvl w:val="0"/>
          <w:numId w:val="18"/>
        </w:numPr>
        <w:tabs>
          <w:tab w:val="left" w:pos="1134"/>
        </w:tabs>
        <w:ind w:right="-1"/>
        <w:jc w:val="both"/>
      </w:pPr>
      <w:r>
        <w:t>Инженеру 1 категории Жубаткан С обеспечить заключение договоров.</w:t>
      </w:r>
    </w:p>
    <w:p w:rsidR="001754F8" w:rsidRDefault="001754F8" w:rsidP="003E0759">
      <w:pPr>
        <w:ind w:right="-1" w:firstLine="567"/>
        <w:jc w:val="both"/>
      </w:pPr>
    </w:p>
    <w:p w:rsidR="003E0759" w:rsidRPr="00812D35" w:rsidRDefault="003E0759" w:rsidP="003E0759">
      <w:pPr>
        <w:ind w:right="-1" w:firstLine="567"/>
        <w:jc w:val="both"/>
      </w:pPr>
      <w:r w:rsidRPr="00812D35">
        <w:t>За данное решение проголосовали:</w:t>
      </w:r>
    </w:p>
    <w:p w:rsidR="003E0759" w:rsidRDefault="001754F8" w:rsidP="003E0759">
      <w:pPr>
        <w:ind w:right="-1" w:firstLine="567"/>
        <w:jc w:val="both"/>
      </w:pPr>
      <w:r>
        <w:t>ЗА – 5</w:t>
      </w:r>
      <w:r w:rsidR="003E0759" w:rsidRPr="00812D35">
        <w:t xml:space="preserve"> (</w:t>
      </w:r>
      <w:r w:rsidR="003E0759">
        <w:t xml:space="preserve">Шесть) голосов </w:t>
      </w:r>
    </w:p>
    <w:p w:rsidR="001754F8" w:rsidRDefault="001754F8" w:rsidP="003E0759">
      <w:pPr>
        <w:ind w:right="-1" w:firstLine="567"/>
        <w:jc w:val="both"/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754F8" w:rsidRPr="00243295" w:rsidTr="00D114CF">
        <w:tc>
          <w:tcPr>
            <w:tcW w:w="4077" w:type="dxa"/>
          </w:tcPr>
          <w:p w:rsidR="001754F8" w:rsidRPr="00243295" w:rsidRDefault="001754F8" w:rsidP="00D114CF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754F8" w:rsidRPr="00243295" w:rsidRDefault="001754F8" w:rsidP="00D114C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754F8" w:rsidRPr="00243295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754F8" w:rsidRPr="009E4AC7" w:rsidTr="00D114CF">
        <w:tc>
          <w:tcPr>
            <w:tcW w:w="4077" w:type="dxa"/>
          </w:tcPr>
          <w:p w:rsidR="001754F8" w:rsidRPr="00FE7BC3" w:rsidRDefault="001754F8" w:rsidP="00D114CF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1754F8" w:rsidRPr="009E4AC7" w:rsidRDefault="001754F8" w:rsidP="00D114C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754F8" w:rsidRPr="00FE7BC3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1754F8" w:rsidRPr="009E4AC7" w:rsidTr="00D114CF">
        <w:tc>
          <w:tcPr>
            <w:tcW w:w="4077" w:type="dxa"/>
          </w:tcPr>
          <w:p w:rsidR="001754F8" w:rsidRPr="009E4AC7" w:rsidRDefault="001754F8" w:rsidP="00D114CF">
            <w:pPr>
              <w:rPr>
                <w:rFonts w:eastAsia="Arial Unicode MS"/>
              </w:rPr>
            </w:pPr>
          </w:p>
          <w:p w:rsidR="001754F8" w:rsidRPr="00181E60" w:rsidRDefault="001754F8" w:rsidP="00D114CF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Т.К.Рахимов</w:t>
            </w:r>
          </w:p>
          <w:p w:rsidR="001754F8" w:rsidRPr="009E4AC7" w:rsidRDefault="001754F8" w:rsidP="00D114CF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754F8" w:rsidRPr="009E4AC7" w:rsidRDefault="001754F8" w:rsidP="00D114C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754F8" w:rsidRPr="009E4AC7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1754F8" w:rsidRPr="009E4AC7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1754F8" w:rsidRPr="009E4AC7" w:rsidTr="00D114CF">
        <w:tc>
          <w:tcPr>
            <w:tcW w:w="4077" w:type="dxa"/>
          </w:tcPr>
          <w:p w:rsidR="001754F8" w:rsidRPr="00FE7BC3" w:rsidRDefault="001754F8" w:rsidP="00D114CF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1754F8" w:rsidRPr="009E4AC7" w:rsidRDefault="001754F8" w:rsidP="00D114C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754F8" w:rsidRPr="009E4AC7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754F8" w:rsidRPr="009E4AC7" w:rsidTr="00D114CF">
        <w:tc>
          <w:tcPr>
            <w:tcW w:w="4077" w:type="dxa"/>
          </w:tcPr>
          <w:p w:rsidR="001754F8" w:rsidRDefault="001754F8" w:rsidP="00D114CF">
            <w:pPr>
              <w:rPr>
                <w:rFonts w:eastAsia="Arial Unicode MS"/>
              </w:rPr>
            </w:pPr>
          </w:p>
          <w:p w:rsidR="001754F8" w:rsidRPr="00FE7BC3" w:rsidRDefault="001754F8" w:rsidP="00D114CF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С.А.Юров</w:t>
            </w:r>
            <w:r w:rsidRPr="00FE7BC3">
              <w:rPr>
                <w:rFonts w:eastAsia="Arial Unicode MS"/>
              </w:rPr>
              <w:t xml:space="preserve"> </w:t>
            </w:r>
          </w:p>
        </w:tc>
        <w:tc>
          <w:tcPr>
            <w:tcW w:w="426" w:type="dxa"/>
          </w:tcPr>
          <w:p w:rsidR="001754F8" w:rsidRPr="009E4AC7" w:rsidRDefault="001754F8" w:rsidP="00D114C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754F8" w:rsidRPr="00FE7BC3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1754F8" w:rsidRPr="00FE7BC3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1754F8" w:rsidRPr="009E4AC7" w:rsidTr="00D114CF">
        <w:tc>
          <w:tcPr>
            <w:tcW w:w="4077" w:type="dxa"/>
          </w:tcPr>
          <w:p w:rsidR="001754F8" w:rsidRDefault="001754F8" w:rsidP="00D114CF">
            <w:pPr>
              <w:tabs>
                <w:tab w:val="left" w:pos="993"/>
              </w:tabs>
              <w:rPr>
                <w:rFonts w:eastAsia="Arial Unicode MS"/>
              </w:rPr>
            </w:pPr>
          </w:p>
          <w:p w:rsidR="001754F8" w:rsidRPr="00FE7BC3" w:rsidRDefault="001754F8" w:rsidP="00D114CF">
            <w:pPr>
              <w:tabs>
                <w:tab w:val="left" w:pos="993"/>
              </w:tabs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Н.Н.Садулла</w:t>
            </w:r>
          </w:p>
          <w:p w:rsidR="001754F8" w:rsidRPr="00181E60" w:rsidRDefault="001754F8" w:rsidP="00D114CF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:rsidR="001754F8" w:rsidRPr="009E4AC7" w:rsidRDefault="001754F8" w:rsidP="00D114C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754F8" w:rsidRPr="009E4AC7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1754F8" w:rsidRPr="009E4AC7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1754F8" w:rsidRPr="00FE7BC3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754F8" w:rsidRPr="009E4AC7" w:rsidTr="00D114CF">
        <w:tc>
          <w:tcPr>
            <w:tcW w:w="4077" w:type="dxa"/>
          </w:tcPr>
          <w:p w:rsidR="001754F8" w:rsidRPr="00FE7BC3" w:rsidRDefault="001754F8" w:rsidP="00D114CF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1754F8" w:rsidRPr="009E4AC7" w:rsidRDefault="001754F8" w:rsidP="00D114C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754F8" w:rsidRPr="009E4AC7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754F8" w:rsidRPr="009E4AC7" w:rsidTr="00D114CF">
        <w:tc>
          <w:tcPr>
            <w:tcW w:w="4077" w:type="dxa"/>
          </w:tcPr>
          <w:p w:rsidR="001754F8" w:rsidRPr="00FE7BC3" w:rsidRDefault="001754F8" w:rsidP="00D114CF">
            <w:pPr>
              <w:rPr>
                <w:rFonts w:eastAsia="Arial Unicode MS"/>
              </w:rPr>
            </w:pPr>
          </w:p>
          <w:p w:rsidR="001754F8" w:rsidRPr="009E4AC7" w:rsidRDefault="001754F8" w:rsidP="00D114CF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А.Асимжанов</w:t>
            </w:r>
          </w:p>
        </w:tc>
        <w:tc>
          <w:tcPr>
            <w:tcW w:w="426" w:type="dxa"/>
          </w:tcPr>
          <w:p w:rsidR="001754F8" w:rsidRPr="009E4AC7" w:rsidRDefault="001754F8" w:rsidP="00D114C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754F8" w:rsidRPr="009E4AC7" w:rsidRDefault="001754F8" w:rsidP="00D114C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1754F8" w:rsidRPr="00812D35" w:rsidRDefault="001754F8" w:rsidP="003E0759">
      <w:pPr>
        <w:ind w:right="-1" w:firstLine="567"/>
        <w:jc w:val="both"/>
      </w:pP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1C" w:rsidRDefault="00726F1C" w:rsidP="001525F9">
      <w:r>
        <w:separator/>
      </w:r>
    </w:p>
  </w:endnote>
  <w:endnote w:type="continuationSeparator" w:id="0">
    <w:p w:rsidR="00726F1C" w:rsidRDefault="00726F1C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1C" w:rsidRDefault="00726F1C" w:rsidP="001525F9">
      <w:r>
        <w:separator/>
      </w:r>
    </w:p>
  </w:footnote>
  <w:footnote w:type="continuationSeparator" w:id="0">
    <w:p w:rsidR="00726F1C" w:rsidRDefault="00726F1C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34D70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70F90"/>
    <w:multiLevelType w:val="hybridMultilevel"/>
    <w:tmpl w:val="06A8C712"/>
    <w:lvl w:ilvl="0" w:tplc="714036D0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8"/>
  </w:num>
  <w:num w:numId="5">
    <w:abstractNumId w:val="11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4"/>
  </w:num>
  <w:num w:numId="12">
    <w:abstractNumId w:val="17"/>
  </w:num>
  <w:num w:numId="13">
    <w:abstractNumId w:val="13"/>
  </w:num>
  <w:num w:numId="14">
    <w:abstractNumId w:val="0"/>
  </w:num>
  <w:num w:numId="15">
    <w:abstractNumId w:val="10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4F8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0759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A4F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26F1C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B84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49</cp:revision>
  <cp:lastPrinted>2024-03-29T07:30:00Z</cp:lastPrinted>
  <dcterms:created xsi:type="dcterms:W3CDTF">2023-01-27T10:17:00Z</dcterms:created>
  <dcterms:modified xsi:type="dcterms:W3CDTF">2024-03-29T07:38:00Z</dcterms:modified>
</cp:coreProperties>
</file>