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0B" w:rsidRPr="001663BB" w:rsidRDefault="006568C1" w:rsidP="00B769CB">
      <w:pPr>
        <w:tabs>
          <w:tab w:val="left" w:pos="6096"/>
          <w:tab w:val="left" w:pos="6379"/>
          <w:tab w:val="left" w:pos="7560"/>
        </w:tabs>
        <w:jc w:val="center"/>
        <w:rPr>
          <w:b/>
          <w:sz w:val="26"/>
          <w:szCs w:val="26"/>
        </w:rPr>
      </w:pPr>
      <w:r w:rsidRPr="001663BB">
        <w:rPr>
          <w:b/>
          <w:sz w:val="26"/>
          <w:szCs w:val="26"/>
        </w:rPr>
        <w:t xml:space="preserve">Филиал </w:t>
      </w:r>
      <w:r w:rsidR="000D5760" w:rsidRPr="001663BB">
        <w:rPr>
          <w:b/>
          <w:sz w:val="26"/>
          <w:szCs w:val="26"/>
        </w:rPr>
        <w:t xml:space="preserve">акционерного </w:t>
      </w:r>
      <w:r w:rsidRPr="001663BB">
        <w:rPr>
          <w:b/>
          <w:sz w:val="26"/>
          <w:szCs w:val="26"/>
        </w:rPr>
        <w:t xml:space="preserve">общества «Национальная </w:t>
      </w:r>
      <w:r w:rsidR="002F7460" w:rsidRPr="001663BB">
        <w:rPr>
          <w:b/>
          <w:sz w:val="26"/>
          <w:szCs w:val="26"/>
        </w:rPr>
        <w:t>компания</w:t>
      </w:r>
      <w:r w:rsidRPr="001663BB">
        <w:rPr>
          <w:b/>
          <w:sz w:val="26"/>
          <w:szCs w:val="26"/>
        </w:rPr>
        <w:t xml:space="preserve">» </w:t>
      </w:r>
    </w:p>
    <w:p w:rsidR="00B10156" w:rsidRPr="001663BB" w:rsidRDefault="006568C1" w:rsidP="00D14D80">
      <w:pPr>
        <w:tabs>
          <w:tab w:val="left" w:pos="7560"/>
        </w:tabs>
        <w:jc w:val="center"/>
        <w:rPr>
          <w:b/>
          <w:sz w:val="26"/>
          <w:szCs w:val="26"/>
        </w:rPr>
      </w:pPr>
      <w:r w:rsidRPr="001663BB">
        <w:rPr>
          <w:b/>
          <w:sz w:val="26"/>
          <w:szCs w:val="26"/>
        </w:rPr>
        <w:t>«</w:t>
      </w:r>
      <w:r w:rsidR="00F9220B" w:rsidRPr="001663BB">
        <w:rPr>
          <w:b/>
          <w:sz w:val="26"/>
          <w:szCs w:val="26"/>
        </w:rPr>
        <w:t>Казакстан</w:t>
      </w:r>
      <w:r w:rsidR="00956E9D" w:rsidRPr="001663BB">
        <w:rPr>
          <w:b/>
          <w:sz w:val="26"/>
          <w:szCs w:val="26"/>
        </w:rPr>
        <w:t xml:space="preserve"> </w:t>
      </w:r>
      <w:r w:rsidR="002F7460" w:rsidRPr="001663BB">
        <w:rPr>
          <w:b/>
          <w:sz w:val="26"/>
          <w:szCs w:val="26"/>
        </w:rPr>
        <w:t>тем</w:t>
      </w:r>
      <w:r w:rsidR="002F7460" w:rsidRPr="001663BB">
        <w:rPr>
          <w:b/>
          <w:sz w:val="26"/>
          <w:szCs w:val="26"/>
          <w:lang w:val="en-US"/>
        </w:rPr>
        <w:t>i</w:t>
      </w:r>
      <w:r w:rsidR="002F7460" w:rsidRPr="001663BB">
        <w:rPr>
          <w:b/>
          <w:sz w:val="26"/>
          <w:szCs w:val="26"/>
        </w:rPr>
        <w:t>р жолы</w:t>
      </w:r>
      <w:r w:rsidR="00F9220B" w:rsidRPr="001663BB">
        <w:rPr>
          <w:b/>
          <w:sz w:val="26"/>
          <w:szCs w:val="26"/>
        </w:rPr>
        <w:t>» - «Илецкий железнодорожный участок»</w:t>
      </w:r>
    </w:p>
    <w:p w:rsidR="008853B7" w:rsidRDefault="008853B7" w:rsidP="00D14D80">
      <w:pPr>
        <w:tabs>
          <w:tab w:val="left" w:pos="7560"/>
        </w:tabs>
        <w:jc w:val="center"/>
        <w:rPr>
          <w:b/>
          <w:sz w:val="26"/>
          <w:szCs w:val="26"/>
        </w:rPr>
      </w:pPr>
    </w:p>
    <w:p w:rsidR="00D57B7B" w:rsidRPr="001663BB" w:rsidRDefault="00D57B7B" w:rsidP="00D14D80">
      <w:pPr>
        <w:tabs>
          <w:tab w:val="left" w:pos="7560"/>
        </w:tabs>
        <w:jc w:val="center"/>
        <w:rPr>
          <w:b/>
          <w:sz w:val="26"/>
          <w:szCs w:val="26"/>
        </w:rPr>
      </w:pPr>
    </w:p>
    <w:p w:rsidR="001806CC" w:rsidRPr="001663BB" w:rsidRDefault="009D5C1B" w:rsidP="001806CC">
      <w:pPr>
        <w:jc w:val="center"/>
        <w:rPr>
          <w:b/>
          <w:bCs/>
          <w:sz w:val="26"/>
          <w:szCs w:val="26"/>
        </w:rPr>
      </w:pPr>
      <w:r w:rsidRPr="001663BB">
        <w:rPr>
          <w:b/>
          <w:bCs/>
          <w:sz w:val="26"/>
          <w:szCs w:val="26"/>
        </w:rPr>
        <w:t xml:space="preserve">Протокол заседания комиссии по вскрытию конвертов с заявками </w:t>
      </w:r>
    </w:p>
    <w:p w:rsidR="001806CC" w:rsidRDefault="009D5C1B" w:rsidP="001806CC">
      <w:pPr>
        <w:jc w:val="center"/>
        <w:rPr>
          <w:b/>
          <w:sz w:val="26"/>
          <w:szCs w:val="26"/>
        </w:rPr>
      </w:pPr>
      <w:r w:rsidRPr="001663BB">
        <w:rPr>
          <w:b/>
          <w:bCs/>
          <w:sz w:val="26"/>
          <w:szCs w:val="26"/>
        </w:rPr>
        <w:t xml:space="preserve">на участие в закупках </w:t>
      </w:r>
      <w:r w:rsidR="00F50355" w:rsidRPr="001663BB">
        <w:rPr>
          <w:b/>
          <w:bCs/>
          <w:sz w:val="26"/>
          <w:szCs w:val="26"/>
        </w:rPr>
        <w:t xml:space="preserve">товаров </w:t>
      </w:r>
      <w:r w:rsidR="001806CC" w:rsidRPr="001663BB">
        <w:rPr>
          <w:b/>
          <w:sz w:val="26"/>
          <w:szCs w:val="26"/>
        </w:rPr>
        <w:t xml:space="preserve">способом </w:t>
      </w:r>
      <w:r w:rsidR="00880225" w:rsidRPr="001663BB">
        <w:rPr>
          <w:b/>
          <w:sz w:val="26"/>
          <w:szCs w:val="26"/>
        </w:rPr>
        <w:t>запроса ценовых предложений</w:t>
      </w:r>
    </w:p>
    <w:p w:rsidR="00D57B7B" w:rsidRPr="001663BB" w:rsidRDefault="00D57B7B" w:rsidP="001806CC">
      <w:pPr>
        <w:jc w:val="center"/>
        <w:rPr>
          <w:b/>
          <w:sz w:val="26"/>
          <w:szCs w:val="26"/>
        </w:rPr>
      </w:pPr>
    </w:p>
    <w:p w:rsidR="009D5C1B" w:rsidRPr="001663BB" w:rsidRDefault="009D5C1B" w:rsidP="009D5C1B">
      <w:pPr>
        <w:jc w:val="center"/>
        <w:rPr>
          <w:b/>
          <w:bCs/>
          <w:sz w:val="26"/>
          <w:szCs w:val="26"/>
        </w:rPr>
      </w:pPr>
    </w:p>
    <w:p w:rsidR="005740B5" w:rsidRPr="001663BB" w:rsidRDefault="005740B5" w:rsidP="005740B5">
      <w:pPr>
        <w:jc w:val="center"/>
        <w:rPr>
          <w:b/>
          <w:sz w:val="26"/>
          <w:szCs w:val="26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1663BB" w:rsidTr="00DD26EB">
        <w:tc>
          <w:tcPr>
            <w:tcW w:w="3528" w:type="dxa"/>
          </w:tcPr>
          <w:p w:rsidR="005740B5" w:rsidRPr="001663BB" w:rsidRDefault="005740B5" w:rsidP="008A23D5">
            <w:pPr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г. Соль-Илецк</w:t>
            </w:r>
          </w:p>
          <w:p w:rsidR="005740B5" w:rsidRPr="001663BB" w:rsidRDefault="005740B5" w:rsidP="008A23D5">
            <w:pPr>
              <w:pStyle w:val="af0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ул. Вокзальная, 95а</w:t>
            </w:r>
          </w:p>
        </w:tc>
        <w:tc>
          <w:tcPr>
            <w:tcW w:w="3040" w:type="dxa"/>
          </w:tcPr>
          <w:p w:rsidR="005740B5" w:rsidRPr="001663BB" w:rsidRDefault="008830AC" w:rsidP="000E3D09">
            <w:pPr>
              <w:jc w:val="center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  <w:lang w:val="kk-KZ"/>
              </w:rPr>
              <w:t>№</w:t>
            </w:r>
            <w:r w:rsidR="00B5679F">
              <w:rPr>
                <w:sz w:val="26"/>
                <w:szCs w:val="26"/>
                <w:lang w:val="kk-KZ"/>
              </w:rPr>
              <w:t xml:space="preserve">   </w:t>
            </w:r>
            <w:r w:rsidR="003F7A10" w:rsidRPr="001663BB">
              <w:rPr>
                <w:sz w:val="26"/>
                <w:szCs w:val="26"/>
                <w:lang w:val="kk-KZ"/>
              </w:rPr>
              <w:softHyphen/>
            </w:r>
            <w:r w:rsidR="003F7A10" w:rsidRPr="001663BB">
              <w:rPr>
                <w:sz w:val="26"/>
                <w:szCs w:val="26"/>
                <w:lang w:val="kk-KZ"/>
              </w:rPr>
              <w:softHyphen/>
            </w:r>
            <w:r w:rsidR="00BC228A">
              <w:rPr>
                <w:sz w:val="26"/>
                <w:szCs w:val="26"/>
                <w:lang w:val="kk-KZ"/>
              </w:rPr>
              <w:t>08-01/55-</w:t>
            </w:r>
            <w:bookmarkStart w:id="0" w:name="_GoBack"/>
            <w:bookmarkEnd w:id="0"/>
            <w:r w:rsidR="00A25D1E" w:rsidRPr="001663BB">
              <w:rPr>
                <w:sz w:val="26"/>
                <w:szCs w:val="26"/>
                <w:lang w:val="kk-KZ"/>
              </w:rPr>
              <w:t>ИЖУ</w:t>
            </w:r>
          </w:p>
        </w:tc>
        <w:tc>
          <w:tcPr>
            <w:tcW w:w="3746" w:type="dxa"/>
            <w:vAlign w:val="center"/>
          </w:tcPr>
          <w:p w:rsidR="005740B5" w:rsidRPr="001663BB" w:rsidRDefault="00FC509F" w:rsidP="008A23D5">
            <w:pPr>
              <w:ind w:left="-8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5679F">
              <w:rPr>
                <w:sz w:val="26"/>
                <w:szCs w:val="26"/>
              </w:rPr>
              <w:t>3</w:t>
            </w:r>
            <w:r w:rsidR="006E00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июня</w:t>
            </w:r>
            <w:r w:rsidR="006E0019" w:rsidRPr="001663BB">
              <w:rPr>
                <w:sz w:val="26"/>
                <w:szCs w:val="26"/>
              </w:rPr>
              <w:t xml:space="preserve"> 2024</w:t>
            </w:r>
            <w:r w:rsidR="005740B5" w:rsidRPr="001663BB">
              <w:rPr>
                <w:sz w:val="26"/>
                <w:szCs w:val="26"/>
              </w:rPr>
              <w:t xml:space="preserve"> года</w:t>
            </w:r>
          </w:p>
          <w:p w:rsidR="005740B5" w:rsidRPr="001663BB" w:rsidRDefault="00890F5A" w:rsidP="009E08F7">
            <w:pPr>
              <w:ind w:left="-8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5740B5" w:rsidRPr="001663BB">
              <w:rPr>
                <w:sz w:val="26"/>
                <w:szCs w:val="26"/>
              </w:rPr>
              <w:t>:</w:t>
            </w:r>
            <w:r w:rsidR="00407476">
              <w:rPr>
                <w:sz w:val="26"/>
                <w:szCs w:val="26"/>
              </w:rPr>
              <w:t>3</w:t>
            </w:r>
            <w:r w:rsidR="00B24F3B" w:rsidRPr="001663BB">
              <w:rPr>
                <w:sz w:val="26"/>
                <w:szCs w:val="26"/>
              </w:rPr>
              <w:t>0</w:t>
            </w:r>
            <w:r w:rsidR="005740B5" w:rsidRPr="001663BB">
              <w:rPr>
                <w:sz w:val="26"/>
                <w:szCs w:val="26"/>
              </w:rPr>
              <w:t xml:space="preserve"> часов</w:t>
            </w:r>
          </w:p>
        </w:tc>
      </w:tr>
      <w:tr w:rsidR="00C11AAC" w:rsidRPr="001663BB" w:rsidTr="00DD26EB">
        <w:tc>
          <w:tcPr>
            <w:tcW w:w="3528" w:type="dxa"/>
          </w:tcPr>
          <w:p w:rsidR="00C11AAC" w:rsidRPr="001663BB" w:rsidRDefault="00C11AAC" w:rsidP="008A23D5">
            <w:pPr>
              <w:rPr>
                <w:sz w:val="26"/>
                <w:szCs w:val="26"/>
              </w:rPr>
            </w:pPr>
          </w:p>
        </w:tc>
        <w:tc>
          <w:tcPr>
            <w:tcW w:w="3040" w:type="dxa"/>
          </w:tcPr>
          <w:p w:rsidR="00C11AAC" w:rsidRPr="001663BB" w:rsidRDefault="00C11AAC" w:rsidP="000E3D09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3746" w:type="dxa"/>
            <w:vAlign w:val="center"/>
          </w:tcPr>
          <w:p w:rsidR="00C11AAC" w:rsidRPr="001663BB" w:rsidRDefault="00C11AAC" w:rsidP="008A23D5">
            <w:pPr>
              <w:ind w:left="-88"/>
              <w:jc w:val="right"/>
              <w:rPr>
                <w:sz w:val="26"/>
                <w:szCs w:val="26"/>
              </w:rPr>
            </w:pPr>
          </w:p>
        </w:tc>
      </w:tr>
    </w:tbl>
    <w:p w:rsidR="005740B5" w:rsidRPr="001663BB" w:rsidRDefault="005740B5" w:rsidP="005740B5">
      <w:pPr>
        <w:jc w:val="center"/>
        <w:rPr>
          <w:sz w:val="26"/>
          <w:szCs w:val="26"/>
          <w:lang w:val="kk-KZ"/>
        </w:rPr>
      </w:pPr>
    </w:p>
    <w:p w:rsidR="005740B5" w:rsidRDefault="00880225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1663BB">
        <w:rPr>
          <w:sz w:val="26"/>
          <w:szCs w:val="26"/>
        </w:rPr>
        <w:t>К</w:t>
      </w:r>
      <w:r w:rsidR="005740B5" w:rsidRPr="001663BB">
        <w:rPr>
          <w:sz w:val="26"/>
          <w:szCs w:val="26"/>
        </w:rPr>
        <w:t>омиссия в составе:</w:t>
      </w:r>
    </w:p>
    <w:p w:rsidR="00C11AAC" w:rsidRPr="001663BB" w:rsidRDefault="00C11AAC" w:rsidP="00C11AAC">
      <w:pPr>
        <w:pStyle w:val="a4"/>
        <w:tabs>
          <w:tab w:val="left" w:pos="1134"/>
        </w:tabs>
        <w:ind w:left="709"/>
        <w:rPr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36"/>
        <w:gridCol w:w="7560"/>
      </w:tblGrid>
      <w:tr w:rsidR="00C37663" w:rsidRPr="001663BB" w:rsidTr="0034709D">
        <w:trPr>
          <w:trHeight w:val="980"/>
        </w:trPr>
        <w:tc>
          <w:tcPr>
            <w:tcW w:w="2410" w:type="dxa"/>
          </w:tcPr>
          <w:p w:rsidR="00C37663" w:rsidRPr="000241F6" w:rsidRDefault="00C37663" w:rsidP="00C37663">
            <w:pPr>
              <w:pStyle w:val="ae"/>
              <w:tabs>
                <w:tab w:val="left" w:pos="993"/>
              </w:tabs>
              <w:spacing w:after="0"/>
              <w:ind w:left="-108"/>
              <w:rPr>
                <w:sz w:val="26"/>
                <w:szCs w:val="26"/>
              </w:rPr>
            </w:pPr>
            <w:r w:rsidRPr="000241F6">
              <w:rPr>
                <w:sz w:val="26"/>
                <w:szCs w:val="26"/>
              </w:rPr>
              <w:t>Жартыбаев Ж.М.</w:t>
            </w:r>
          </w:p>
        </w:tc>
        <w:tc>
          <w:tcPr>
            <w:tcW w:w="236" w:type="dxa"/>
          </w:tcPr>
          <w:p w:rsidR="00C37663" w:rsidRPr="000241F6" w:rsidRDefault="00C37663" w:rsidP="00C37663">
            <w:pPr>
              <w:pStyle w:val="ae"/>
              <w:tabs>
                <w:tab w:val="left" w:pos="993"/>
              </w:tabs>
              <w:spacing w:after="0"/>
              <w:rPr>
                <w:sz w:val="26"/>
                <w:szCs w:val="26"/>
              </w:rPr>
            </w:pPr>
            <w:r w:rsidRPr="000241F6">
              <w:rPr>
                <w:sz w:val="26"/>
                <w:szCs w:val="26"/>
              </w:rPr>
              <w:t>-</w:t>
            </w:r>
          </w:p>
        </w:tc>
        <w:tc>
          <w:tcPr>
            <w:tcW w:w="7560" w:type="dxa"/>
          </w:tcPr>
          <w:p w:rsidR="00C37663" w:rsidRPr="000241F6" w:rsidRDefault="00C37663" w:rsidP="00C37663">
            <w:pPr>
              <w:pStyle w:val="ae"/>
              <w:tabs>
                <w:tab w:val="left" w:pos="993"/>
              </w:tabs>
              <w:spacing w:after="0"/>
              <w:ind w:left="-58"/>
              <w:jc w:val="both"/>
              <w:rPr>
                <w:sz w:val="26"/>
                <w:szCs w:val="26"/>
              </w:rPr>
            </w:pPr>
            <w:r w:rsidRPr="000241F6">
              <w:rPr>
                <w:sz w:val="26"/>
                <w:szCs w:val="26"/>
              </w:rPr>
              <w:t>Директор филиала акционерного общества «Национальная компания «Қазақстан темір жолы» - «Илецкий железнодорожный участок», председатель комиссии</w:t>
            </w:r>
          </w:p>
        </w:tc>
      </w:tr>
      <w:tr w:rsidR="00C37663" w:rsidRPr="001663BB" w:rsidTr="0034709D">
        <w:trPr>
          <w:trHeight w:val="980"/>
        </w:trPr>
        <w:tc>
          <w:tcPr>
            <w:tcW w:w="2410" w:type="dxa"/>
          </w:tcPr>
          <w:p w:rsidR="00C37663" w:rsidRPr="001663BB" w:rsidRDefault="00C37663" w:rsidP="00C37663">
            <w:pPr>
              <w:pStyle w:val="ae"/>
              <w:tabs>
                <w:tab w:val="left" w:pos="993"/>
              </w:tabs>
              <w:spacing w:after="0"/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  <w:r w:rsidRPr="001663BB">
              <w:rPr>
                <w:sz w:val="26"/>
                <w:szCs w:val="26"/>
              </w:rPr>
              <w:t>Гасумов Б.Т.о.</w:t>
            </w:r>
          </w:p>
          <w:p w:rsidR="00C37663" w:rsidRPr="001663BB" w:rsidRDefault="00C37663" w:rsidP="00C37663">
            <w:pPr>
              <w:pStyle w:val="ae"/>
              <w:tabs>
                <w:tab w:val="left" w:pos="993"/>
              </w:tabs>
              <w:spacing w:after="0"/>
              <w:ind w:left="-108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C37663" w:rsidRPr="001663BB" w:rsidRDefault="00C37663" w:rsidP="00C37663">
            <w:pPr>
              <w:pStyle w:val="ae"/>
              <w:tabs>
                <w:tab w:val="left" w:pos="993"/>
              </w:tabs>
              <w:spacing w:after="0"/>
              <w:rPr>
                <w:b/>
                <w:sz w:val="26"/>
                <w:szCs w:val="26"/>
              </w:rPr>
            </w:pPr>
            <w:r w:rsidRPr="001663BB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60" w:type="dxa"/>
          </w:tcPr>
          <w:p w:rsidR="00C37663" w:rsidRPr="001663BB" w:rsidRDefault="00C37663" w:rsidP="00C37663">
            <w:pPr>
              <w:pStyle w:val="ae"/>
              <w:tabs>
                <w:tab w:val="left" w:pos="993"/>
              </w:tabs>
              <w:spacing w:after="0"/>
              <w:ind w:left="75" w:right="-108"/>
              <w:jc w:val="both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Главный инженер филиала акционерного общества «Национальная компания «Қазақстан темір жолы» - «Илецкий железнодорожный участок», председател</w:t>
            </w:r>
            <w:r>
              <w:rPr>
                <w:sz w:val="26"/>
                <w:szCs w:val="26"/>
              </w:rPr>
              <w:t>ь</w:t>
            </w:r>
            <w:r w:rsidRPr="001663BB">
              <w:rPr>
                <w:sz w:val="26"/>
                <w:szCs w:val="26"/>
              </w:rPr>
              <w:t xml:space="preserve"> комиссии.</w:t>
            </w:r>
          </w:p>
        </w:tc>
      </w:tr>
    </w:tbl>
    <w:p w:rsidR="00C11AAC" w:rsidRPr="001663BB" w:rsidRDefault="006531F6" w:rsidP="006531F6">
      <w:pPr>
        <w:tabs>
          <w:tab w:val="left" w:pos="2977"/>
        </w:tabs>
        <w:rPr>
          <w:rFonts w:eastAsia="Arial Unicode MS"/>
          <w:sz w:val="26"/>
          <w:szCs w:val="26"/>
        </w:rPr>
      </w:pPr>
      <w:r w:rsidRPr="001663BB">
        <w:rPr>
          <w:rFonts w:eastAsia="Arial Unicode MS"/>
          <w:sz w:val="26"/>
          <w:szCs w:val="26"/>
          <w:lang w:val="kk-KZ"/>
        </w:rPr>
        <w:t xml:space="preserve">                      </w:t>
      </w:r>
      <w:r w:rsidR="004F1585" w:rsidRPr="001663BB">
        <w:rPr>
          <w:rFonts w:eastAsia="Arial Unicode MS"/>
          <w:sz w:val="26"/>
          <w:szCs w:val="26"/>
          <w:lang w:val="kk-KZ"/>
        </w:rPr>
        <w:t xml:space="preserve">              </w:t>
      </w:r>
      <w:r w:rsidRPr="001663BB">
        <w:rPr>
          <w:rFonts w:eastAsia="Arial Unicode MS"/>
          <w:sz w:val="26"/>
          <w:szCs w:val="26"/>
          <w:lang w:val="kk-KZ"/>
        </w:rPr>
        <w:t xml:space="preserve"> </w:t>
      </w:r>
      <w:r w:rsidRPr="001663BB">
        <w:rPr>
          <w:rFonts w:eastAsia="Arial Unicode MS"/>
          <w:sz w:val="26"/>
          <w:szCs w:val="26"/>
        </w:rPr>
        <w:t>Члены комиссии: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09"/>
        <w:gridCol w:w="242"/>
        <w:gridCol w:w="7655"/>
      </w:tblGrid>
      <w:tr w:rsidR="000402EC" w:rsidRPr="001663BB" w:rsidTr="006531F6">
        <w:trPr>
          <w:trHeight w:val="283"/>
        </w:trPr>
        <w:tc>
          <w:tcPr>
            <w:tcW w:w="2309" w:type="dxa"/>
          </w:tcPr>
          <w:p w:rsidR="000402EC" w:rsidRPr="001663BB" w:rsidRDefault="00FC509F" w:rsidP="00084337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  <w:lang w:val="kk-KZ"/>
              </w:rPr>
            </w:pPr>
            <w:r w:rsidRPr="00230975">
              <w:rPr>
                <w:sz w:val="26"/>
                <w:szCs w:val="26"/>
              </w:rPr>
              <w:t>Кадыргулов С.К.</w:t>
            </w:r>
          </w:p>
        </w:tc>
        <w:tc>
          <w:tcPr>
            <w:tcW w:w="242" w:type="dxa"/>
          </w:tcPr>
          <w:p w:rsidR="000402EC" w:rsidRPr="001663BB" w:rsidRDefault="000402EC" w:rsidP="00084337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0402EC" w:rsidRPr="001663BB" w:rsidRDefault="00FC509F" w:rsidP="00084337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 w:hanging="75"/>
              <w:jc w:val="both"/>
              <w:rPr>
                <w:sz w:val="26"/>
                <w:szCs w:val="26"/>
                <w:lang w:val="kk-KZ"/>
              </w:rPr>
            </w:pPr>
            <w:r w:rsidRPr="00230975">
              <w:rPr>
                <w:sz w:val="26"/>
                <w:szCs w:val="26"/>
              </w:rPr>
              <w:t>Заместитель директора по линейно-эксплуатационному подразделению хозяйства автоматики, телемеханики и телекоммуникации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FC509F" w:rsidRPr="001663BB" w:rsidTr="006531F6">
        <w:trPr>
          <w:trHeight w:val="283"/>
        </w:trPr>
        <w:tc>
          <w:tcPr>
            <w:tcW w:w="2309" w:type="dxa"/>
          </w:tcPr>
          <w:p w:rsidR="00FC509F" w:rsidRDefault="00FC509F" w:rsidP="00084337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Турмагамбетов И.А.</w:t>
            </w:r>
          </w:p>
        </w:tc>
        <w:tc>
          <w:tcPr>
            <w:tcW w:w="242" w:type="dxa"/>
          </w:tcPr>
          <w:p w:rsidR="00FC509F" w:rsidRPr="001663BB" w:rsidRDefault="00FC509F" w:rsidP="00084337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FC509F" w:rsidRDefault="00FC509F" w:rsidP="00084337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 w:hanging="75"/>
              <w:jc w:val="both"/>
              <w:rPr>
                <w:sz w:val="26"/>
                <w:szCs w:val="26"/>
              </w:rPr>
            </w:pPr>
            <w:r w:rsidRPr="00C70A6E">
              <w:rPr>
                <w:sz w:val="26"/>
                <w:szCs w:val="26"/>
              </w:rPr>
              <w:t>Электромеханик (старший) линейно-эксплуатационного подразделения по хозяйству энергетики и электрификации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C37663" w:rsidRPr="001663BB" w:rsidTr="006531F6">
        <w:trPr>
          <w:trHeight w:val="283"/>
        </w:trPr>
        <w:tc>
          <w:tcPr>
            <w:tcW w:w="2309" w:type="dxa"/>
          </w:tcPr>
          <w:p w:rsidR="00C37663" w:rsidRPr="001663BB" w:rsidRDefault="00C37663" w:rsidP="00C37663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  <w:lang w:val="kk-KZ"/>
              </w:rPr>
            </w:pPr>
            <w:r w:rsidRPr="001663BB">
              <w:rPr>
                <w:sz w:val="26"/>
                <w:szCs w:val="26"/>
              </w:rPr>
              <w:t>Кенжеева М.Е.</w:t>
            </w:r>
          </w:p>
        </w:tc>
        <w:tc>
          <w:tcPr>
            <w:tcW w:w="242" w:type="dxa"/>
          </w:tcPr>
          <w:p w:rsidR="00C37663" w:rsidRPr="001663BB" w:rsidRDefault="00C37663" w:rsidP="00C37663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C37663" w:rsidRDefault="00C37663" w:rsidP="00C37663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 w:hanging="75"/>
              <w:jc w:val="both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Начальник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C37663" w:rsidRPr="001663BB" w:rsidTr="006531F6">
        <w:trPr>
          <w:trHeight w:val="283"/>
        </w:trPr>
        <w:tc>
          <w:tcPr>
            <w:tcW w:w="2309" w:type="dxa"/>
          </w:tcPr>
          <w:p w:rsidR="00C37663" w:rsidRDefault="00C37663" w:rsidP="00C37663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Муфтеева А.А.</w:t>
            </w:r>
          </w:p>
        </w:tc>
        <w:tc>
          <w:tcPr>
            <w:tcW w:w="242" w:type="dxa"/>
          </w:tcPr>
          <w:p w:rsidR="00C37663" w:rsidRPr="001663BB" w:rsidRDefault="00C37663" w:rsidP="00C37663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C37663" w:rsidRDefault="00C37663" w:rsidP="00C37663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 w:hanging="75"/>
              <w:jc w:val="both"/>
              <w:rPr>
                <w:sz w:val="26"/>
                <w:szCs w:val="26"/>
              </w:rPr>
            </w:pPr>
            <w:r w:rsidRPr="001663BB">
              <w:rPr>
                <w:sz w:val="26"/>
                <w:szCs w:val="26"/>
              </w:rPr>
              <w:t>Инженер технолог первой категории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C37663" w:rsidRPr="001663BB" w:rsidTr="006531F6">
        <w:trPr>
          <w:trHeight w:val="283"/>
        </w:trPr>
        <w:tc>
          <w:tcPr>
            <w:tcW w:w="2309" w:type="dxa"/>
          </w:tcPr>
          <w:p w:rsidR="00C37663" w:rsidRPr="007232E2" w:rsidRDefault="00C37663" w:rsidP="00C37663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</w:pPr>
            <w:r w:rsidRPr="007232E2">
              <w:t>Бертаев А.К.</w:t>
            </w:r>
          </w:p>
        </w:tc>
        <w:tc>
          <w:tcPr>
            <w:tcW w:w="242" w:type="dxa"/>
          </w:tcPr>
          <w:p w:rsidR="00C37663" w:rsidRPr="007232E2" w:rsidRDefault="00C37663" w:rsidP="00C37663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</w:p>
        </w:tc>
        <w:tc>
          <w:tcPr>
            <w:tcW w:w="7655" w:type="dxa"/>
          </w:tcPr>
          <w:p w:rsidR="00C37663" w:rsidRPr="007232E2" w:rsidRDefault="00C37663" w:rsidP="00C37663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</w:pPr>
            <w:r w:rsidRPr="007232E2">
              <w:t>Главный инженер линейно-эксплуатационного подразделения по хозяйству пути и сооружений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C37663" w:rsidRPr="001663BB" w:rsidTr="006531F6">
        <w:trPr>
          <w:trHeight w:val="561"/>
        </w:trPr>
        <w:tc>
          <w:tcPr>
            <w:tcW w:w="2309" w:type="dxa"/>
          </w:tcPr>
          <w:p w:rsidR="00C37663" w:rsidRPr="00230975" w:rsidRDefault="00C37663" w:rsidP="00C37663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230975">
              <w:rPr>
                <w:sz w:val="26"/>
                <w:szCs w:val="26"/>
              </w:rPr>
              <w:t>Душанова А.У.</w:t>
            </w:r>
          </w:p>
        </w:tc>
        <w:tc>
          <w:tcPr>
            <w:tcW w:w="242" w:type="dxa"/>
          </w:tcPr>
          <w:p w:rsidR="00C37663" w:rsidRPr="00230975" w:rsidRDefault="00C37663" w:rsidP="00C37663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C37663" w:rsidRPr="00230975" w:rsidRDefault="00C37663" w:rsidP="00C37663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6"/>
                <w:szCs w:val="26"/>
              </w:rPr>
            </w:pPr>
            <w:r w:rsidRPr="00230975">
              <w:rPr>
                <w:sz w:val="26"/>
                <w:szCs w:val="26"/>
              </w:rPr>
              <w:t>Ведущий инженер охраны труда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D57B7B" w:rsidRDefault="00D57B7B" w:rsidP="00F03E2F">
      <w:pPr>
        <w:pStyle w:val="a4"/>
        <w:tabs>
          <w:tab w:val="left" w:pos="993"/>
          <w:tab w:val="left" w:pos="1080"/>
        </w:tabs>
        <w:ind w:left="0" w:firstLine="709"/>
        <w:jc w:val="both"/>
        <w:rPr>
          <w:sz w:val="26"/>
          <w:szCs w:val="26"/>
        </w:rPr>
      </w:pPr>
      <w:bookmarkStart w:id="1" w:name="_Hlk157692979"/>
      <w:bookmarkStart w:id="2" w:name="_Hlk133326817"/>
    </w:p>
    <w:p w:rsidR="007C61EA" w:rsidRPr="001663BB" w:rsidRDefault="00C37663" w:rsidP="00F03E2F">
      <w:pPr>
        <w:pStyle w:val="a4"/>
        <w:tabs>
          <w:tab w:val="left" w:pos="993"/>
          <w:tab w:val="left" w:pos="1080"/>
        </w:tabs>
        <w:ind w:left="0"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1</w:t>
      </w:r>
      <w:r w:rsidR="004F5A55">
        <w:rPr>
          <w:sz w:val="26"/>
          <w:szCs w:val="26"/>
        </w:rPr>
        <w:t>3</w:t>
      </w:r>
      <w:r w:rsidR="006A3285" w:rsidRPr="001663BB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="009D5C1B" w:rsidRPr="001663BB">
        <w:rPr>
          <w:sz w:val="26"/>
          <w:szCs w:val="26"/>
        </w:rPr>
        <w:t xml:space="preserve"> 20</w:t>
      </w:r>
      <w:r w:rsidR="00A67F91" w:rsidRPr="001663BB">
        <w:rPr>
          <w:sz w:val="26"/>
          <w:szCs w:val="26"/>
        </w:rPr>
        <w:t>2</w:t>
      </w:r>
      <w:r w:rsidR="00BA7BBB" w:rsidRPr="001663BB">
        <w:rPr>
          <w:sz w:val="26"/>
          <w:szCs w:val="26"/>
        </w:rPr>
        <w:t>4</w:t>
      </w:r>
      <w:r w:rsidR="009D5C1B" w:rsidRPr="001663BB">
        <w:rPr>
          <w:sz w:val="26"/>
          <w:szCs w:val="26"/>
        </w:rPr>
        <w:t xml:space="preserve"> года </w:t>
      </w:r>
      <w:bookmarkEnd w:id="1"/>
      <w:r w:rsidR="009D5C1B" w:rsidRPr="001663BB">
        <w:rPr>
          <w:sz w:val="26"/>
          <w:szCs w:val="26"/>
        </w:rPr>
        <w:t xml:space="preserve">в </w:t>
      </w:r>
      <w:r w:rsidR="0051403B">
        <w:rPr>
          <w:sz w:val="26"/>
          <w:szCs w:val="26"/>
        </w:rPr>
        <w:t>0</w:t>
      </w:r>
      <w:r w:rsidR="009030DF">
        <w:rPr>
          <w:sz w:val="26"/>
          <w:szCs w:val="26"/>
        </w:rPr>
        <w:t>9</w:t>
      </w:r>
      <w:r w:rsidR="009D5C1B" w:rsidRPr="001663BB">
        <w:rPr>
          <w:sz w:val="26"/>
          <w:szCs w:val="26"/>
        </w:rPr>
        <w:t>:</w:t>
      </w:r>
      <w:r w:rsidR="0051403B">
        <w:rPr>
          <w:sz w:val="26"/>
          <w:szCs w:val="26"/>
        </w:rPr>
        <w:t>3</w:t>
      </w:r>
      <w:r w:rsidR="009D5C1B" w:rsidRPr="001663BB">
        <w:rPr>
          <w:sz w:val="26"/>
          <w:szCs w:val="26"/>
        </w:rPr>
        <w:t xml:space="preserve">0 часов по адресу: </w:t>
      </w:r>
      <w:r w:rsidR="000852E3" w:rsidRPr="001663BB">
        <w:rPr>
          <w:sz w:val="26"/>
          <w:szCs w:val="26"/>
        </w:rPr>
        <w:t>461504, Оренбургская область, г. Соль-Илецк, ул. Вокзальная, 92, 2 этаж, каб. проведения конкурсов</w:t>
      </w:r>
      <w:r w:rsidR="009D5C1B" w:rsidRPr="001663BB">
        <w:rPr>
          <w:sz w:val="26"/>
          <w:szCs w:val="26"/>
        </w:rPr>
        <w:t>, про</w:t>
      </w:r>
      <w:r w:rsidR="00B21A62" w:rsidRPr="001663BB">
        <w:rPr>
          <w:sz w:val="26"/>
          <w:szCs w:val="26"/>
        </w:rPr>
        <w:t>вела</w:t>
      </w:r>
      <w:r w:rsidR="009D5C1B" w:rsidRPr="001663BB">
        <w:rPr>
          <w:sz w:val="26"/>
          <w:szCs w:val="26"/>
        </w:rPr>
        <w:t xml:space="preserve"> процедуру </w:t>
      </w:r>
      <w:r w:rsidR="009D5C1B" w:rsidRPr="001663BB">
        <w:rPr>
          <w:sz w:val="26"/>
          <w:szCs w:val="26"/>
        </w:rPr>
        <w:lastRenderedPageBreak/>
        <w:t xml:space="preserve">вскрытия конвертов с заявками на участие в закупках способом </w:t>
      </w:r>
      <w:r w:rsidR="00880225" w:rsidRPr="001663BB">
        <w:rPr>
          <w:sz w:val="26"/>
          <w:szCs w:val="26"/>
        </w:rPr>
        <w:t>запроса ценовых предложений</w:t>
      </w:r>
      <w:r w:rsidR="00603A06" w:rsidRPr="001663BB">
        <w:rPr>
          <w:sz w:val="26"/>
          <w:szCs w:val="26"/>
        </w:rPr>
        <w:t>.</w:t>
      </w:r>
    </w:p>
    <w:p w:rsidR="00A27D95" w:rsidRDefault="00952F2D" w:rsidP="00952F2D">
      <w:pPr>
        <w:pStyle w:val="a4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r w:rsidRPr="001663BB">
        <w:rPr>
          <w:b/>
          <w:sz w:val="26"/>
          <w:szCs w:val="26"/>
          <w:lang w:val="kk-KZ"/>
        </w:rPr>
        <w:t>Перечень закупаемых товаров, работ и услуг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42"/>
        <w:gridCol w:w="4211"/>
        <w:gridCol w:w="1134"/>
        <w:gridCol w:w="1134"/>
        <w:gridCol w:w="1134"/>
      </w:tblGrid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№ Лотов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Характеристика (описание товара с указанием ГОСТ или номера чертежа, типов, требования, предъявляемые к товарам)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Единица измерен 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Кол-во (объем)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Сумма, выделенная для закупок, без учета НДС, в рублях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ВЕРЕВКА ТЕХНИЧЕСКАЯ, 8ММ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ГОСТ 1868-88, техническая комбинированная из лубяных волокон и химических нитей, (размер по окружности 25 мм; по диаметру 8мм; числокаболок в веревке 24 шт; число витков всех прядей веревки на длине 1 м - 80 шт; номинальная линейная плотность веревки 42,8 ктекс;номинальная линейная плотность каболок (пряжи) 3 ктекс; смоляная.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850,01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РУКАВ ПОЖАРНЫЙ УКОМПЛЕКТОВАННЫЙ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ГОСТ 7877-75, ткань рукава (чехол) должен вырабатываться из термостабилизированных нитей; внутренний диаметр рукава-51 мм; длина рук ава 20 п.м. с гайкой; гидравлическое давление-1,6 МПа; масса 100 м рукава- 58 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839 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16466,65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РУКАВ ПОЖАРНЫЙ НАПОРНЫЙ ПРОРЕЗИНЕННЫЙ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ГОСТ 7877-75, (ткань рукава (чехол) должны вырабатываться из термостабилизированных нитей; внутренний диаметр рукава - 66 мм; длина рукава 20 п.м с гайкой; гидравлическое давление - 1,6 Мпа.В комплект входит ствол, рукав, полугайки 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839 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57750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Масло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 xml:space="preserve">ГОСТ 10121-76. Температура вспышки в закрытом тигле не ниже150 оС. Температура застывания не выше минус 45 оС. Механические примесии водорастворимые кислоты и щёлочи отсутствуют..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168 тонна (метрическая)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41090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АВТОШИНА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ГОСТ 4754-97, для ВАЗ-2121,21213 "НИВА", (175/80R16), в комплект входят: покрышка и камера.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839 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19149,98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АВТОШИНА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ГОСТ 13298-90, для ГАЗ-66, (320х457, обозначение шины 12,00 R18), в комплект входят: покрышка, камера и ободная лента.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839 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48249,98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Коврик диэлектрический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ГОСТ 4997-75, размер 75х75см, толщина 6±1мм. Защищает отэлектрического тока напряжением до 20 000 вольт. Материал:резина. На каждом коврике необходим штамп испытаний и срок использования.</w:t>
            </w:r>
            <w:r w:rsidRPr="00FC509F">
              <w:rPr>
                <w:bCs/>
                <w:sz w:val="20"/>
                <w:szCs w:val="20"/>
              </w:rPr>
              <w:br w:type="page"/>
              <w:t>Наличие товарного ярлыка с указанием наименования изделия, обозначение стандарта или технических условий на изделие, размер, дата выпуска, название предприятия-изготовителя и местонахождение (адрес).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7800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Линолеум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ГОСТ 7251-77; на тканевой подоснове с рисунком, ширина - 2м, длина рулона не менее 20-25м.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055 Метр квадратный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231865,58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Доводчик дверной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Усилие на доводчик весом до 160кг; цвет: сребряный; заполнитель:масло; условия работы наружнего воздуха: -45град.С ; Товар предоставить согласно образца заказчика.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15649,97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Ножовка по дереву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 xml:space="preserve">Ножовка по дереву, 600 мм. Материал - инструментальная сталь. Материал рукояток - пластмасса..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450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 xml:space="preserve">Набор инструментов </w:t>
            </w:r>
            <w:r w:rsidRPr="00FC509F">
              <w:rPr>
                <w:bCs/>
                <w:sz w:val="20"/>
                <w:szCs w:val="20"/>
              </w:rPr>
              <w:lastRenderedPageBreak/>
              <w:t>водителя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lastRenderedPageBreak/>
              <w:t xml:space="preserve">комплектность: молоток 500гр, ключи рожковые 8*10, 10*12, 12*13, 014*17, 19*22, </w:t>
            </w:r>
            <w:r w:rsidRPr="00FC509F">
              <w:rPr>
                <w:bCs/>
                <w:sz w:val="20"/>
                <w:szCs w:val="20"/>
              </w:rPr>
              <w:lastRenderedPageBreak/>
              <w:t>24*27, головки сменные на 8; 9; 10; 11; 12; 13; 14; 15; 17, плоскогубцы, отвертки, вороток к головкам, щуп 0,02-1,0мм, напильники плоские, круглые, трехгранные)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lastRenderedPageBreak/>
              <w:t>839 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30000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Фонарь аккумуляторный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ГОСТ 4677-82, со встроенным зарядным устройством, емкость 10 А.ч., напряжение 2,4 В, освещенность поверхности 120 люкс.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12566,67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Кран полуоборотный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д.15мм ГОСТ 10944-97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4899,95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Лампа светодиодная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ТР ТС 004/2011. Цоколь Е-27, теплый белый - 2700-3500 К, мощность не более 30 Вт, длительность срока службы не менее 50000 часов. Заменяет обычные лампы накаливания - 105 Вт, входное напряжение 100-240 В, люмены - 2500 лм, угол пучка - 360 градусов, степень защиты - IP40.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81399,03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Электрический чайник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Мощность 2200 Вт, объем 1.7 л. Материал корпуса: пластик.  Тип нагревательного элемента: закрытая спираль.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4100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Радиотелефон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Точечный дисплей с подсветкой, журнал входящих вызовов: 50 записей; Записная книжка:100 номеров; Дополнительные возможности: автоответчик, спикерфон, повторный набор, подсветка клавиш, поиск трубки, возможность подключения дополнительных трубок;Ускоренный набор: 10 номеров;Мелодии звонка-15; питание: трубка: 2 аккумулятора типа AAA. База: от сети через внешний адаптер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4700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Смеситель флажковый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для раковин. Материал бронза, хромированный. Вход для поступления воды диаметр 15 мм. Высокий излив, Регулировка воды флажковой рукоятью ввеерх-вниз, слева-направо. Гусак съемный (откручивается) для замены в случае поломки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5650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ЗАДВИЖКА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ГОСТ 5762-2002, ГОСТ 9698-86, Задвижка чугунная (ОКП 37 2100) Dy-80мм параллельная двухдисковая с выдвижным шпинделем фланцевая, предназначена для установки на трубопровод в качестве запорного устройства для перекрытия потока среды, при температуре рабочей среды от +258 (-15) до +573 (+300)°С, условное давление Ру 1,0 МПа (10 кгс/см2), масса не более 36 кг. Корпус, крышка, диски и клин изготовляются из чугуна, прокладка — из паронита, набивка сальника — из пропитанного асбеста. Уплотнение затвора в задвижках обеспечивается латунными уплотнительными кольцами в корпусе и дисках.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28416,64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ЗАДВИЖКА ЧУГУННАЯ  30Ч6БР Д-50 РУ-10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Задвижка чугунная параллельная фланцевая с выдвижным шпинделем для воды и пара   д-50мм и применяются для воды и пара при температуре рабочей среды - от 50 С до + 250 С, давление 10 кгс/см2. Задвижки могут быть установлены на трубопроводе в любом рабочем положении, кроме положения маховиком вниз. Корпус, крышка, диски и клин изготовляются из чугуна, прокладка # из паронита, набивка сальника # из пропитанного асбеста. Уплотнение затвора в задвижках обеспечивается латунными уплотнительными кольцами в корпусе и дисках.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47083,29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Кран полуоборотный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Материал латунь д.40 мм ГОСТ 10944-97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32083,29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Кран полуоборотный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Материал латунь д.50 мм ГОСТ 10944-97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35333,34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Кран полуоборотный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латунный Ду-32 Ру-16,  муфтовый с внутренней резьбой полнопроходный,используется для воды и пара, рабочая температура от +1 до +150 °С,максимальное давление 16 атм. Класс герметичности А.  Применяются в качестве запорной арматуры на трубопроводах систем питьевого и хозяйственного назначения.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18666,68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Кран полуоборотный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Материал латунь д.25мм ГОСТ 10944-97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8475,01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Кран полуоборотный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д.20 мм ГОСТ 10944-97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9100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Радиатор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ГОСТ 31311-2005, 7-ми секционный, радиатор представляет собой секции из</w:t>
            </w:r>
            <w:r w:rsidRPr="00FC509F">
              <w:rPr>
                <w:bCs/>
                <w:sz w:val="20"/>
                <w:szCs w:val="20"/>
              </w:rPr>
              <w:br/>
              <w:t>высококачественного литейного чугуна, соединенные ниппелями из ковкого</w:t>
            </w:r>
            <w:r w:rsidRPr="00FC509F">
              <w:rPr>
                <w:bCs/>
                <w:sz w:val="20"/>
                <w:szCs w:val="20"/>
              </w:rPr>
              <w:br/>
              <w:t>чугуна.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742933,43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Сварочный аппарат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Напряжение питания: 220 В, Частота тока: 50 (Гц), Максимальный сварочный ток: 220.0 (А), Минимальный сварочный ток: 10.0 (А), Вес: 5.0 (кг).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12416,66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Набор слесарно-монтажного инструмента №1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набор слесарно-монтажного инструмента №15; Комплект состоит из: кернер 110мм -1шт, зубило 160мм - 1шт, чертилка - 1шт, молоток 0,2кг - 1шт, отвертка 155х0,6 мм или крестов.№1 - 1шт, отвертка 190х1мм или крестов.№2 - 1шт, рамка ножовочная - 1шт, плоскогубцы комбинированные 125мм - 1шт, кусачки боковые 160мм или торцовые 200мм - 1шт, ключ гаечный разводной КР-30 - 1шт, ключ трубный рычажный КТР-1 или КТР-2 - 1шт, сумка инструментальная - 1шт.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839 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10749,98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Утюг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для склеивания пластиковых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3583,32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Набор электрика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отвертка крестовая от 3мм до 6мм изолированым жалом до 1000В, отвертка плоская от 3мм до 6мм  изолированым жалом1000В,плоскагупцы с изолироваными ручками до 1000в, круглогубцы с изолироваными ручками до 1000в,кусачки с изолироваными ручками до 1000в, изолированый пенцет 1000в, изолированые надфеля, указатель напряжения. индекатор, шестигриники. суммка электромонтажная с карманами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2283,32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 xml:space="preserve">Домкрат автомобильный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грузоподемность - 5т гидравлический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8500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Стартер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Стартер для люминесцетных ламп S-2 4-22W ГОСТ 8799-90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3750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 xml:space="preserve">Провод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марка ВВГ, 2*2,5 мм2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008 Километр (тысяча метров)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8050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Выключатель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одинарной ТУ РБ 100258222.001-2000 марка А16-131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4166,68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РОЗЕТКА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ГОСТ 7396.1-89; электрическая, бытовая для установки в стене, рабочее напряжение 220В; закрытой проводки.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7800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Автоматический выключатель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Автоматический выключатель, однополюсный 16А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5166,68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Автоматический выключатель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Автоматический выключатель, однополюсный, 25А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6083,29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Автоматический выключатель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6050 05 Авт.Выкл.Lr 1p 32а Тип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3250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 xml:space="preserve">Автоматический выключатель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Автоматический выключатель, трехполюсный, 25А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3099,98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Распределительная коробка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Коробка распределительная, используемое в трассировке (прокладке) электропроводки, для осуществления, последующей защиты и легкого доступа к узловым соединениям и ответвлениям электропроводки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2666,59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Кабель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КГ 1*16, силовой, гибкий кабель, предназначен для подключения сварочных аппаратов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008 Километр (тысяча метров)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8060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Патрон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Электрический, керамический, бытовой на 220 Вт выход 36 Вт для ламп 36 Вт.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1000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 xml:space="preserve">Светильник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Светильник настенно-потолочный круглый. Высота:  8 см. Диаметр:  25 см. Плафон:  стекло с рисунком Источник освещения:  E27 Количество ламп:  1. Максимальная мощность:  1*60W. Основание:  металл. Площадь освещения:  3м2.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11916,64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Светильник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ГОСТ 8607-82, светильники потолочные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11916,64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Розетка 220В Wessen наружная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220В Wessen наружная ГОСТ Р 51323.3-99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7749,89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ЛАМПА НАСТОЛЬНАЯ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настольная, напряжение 220В, частота 50 Гц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350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Громкоговоритель ручной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Мегафон РRО-25 Макс. Выходная мощность 25Вт; эфективная дальность действия 650 м; питание батарейное 8 (тип С) х 1,5В. Оборудован функцией "Сирена", рупорный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7666,66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Удлинитель-катушка 50м, 3Х2,5мм, 4 розет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Удлинитель-катушка, 4-гнезда, суммарная мощность потребителей - 2500 Вт. Номинальный ток - 25А. Длина шнура - 50 м., сечение кабеля 3*2,5мм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4833,32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Ограничитель перенапряжения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ТР ТС 002/2011. ОПН-10кВ, класс напряжения 10 кВ, Uнд- 11,5кВ,максимальноеизгибающее усилие 300 Н,масса не более 1,5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80000,05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ПЕРЕНОСНЫЕ ЗАЗЕМЛЕНИЯ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для воздушной линии ЗПЛ-10, технические характеристики не ниже требований СТ РК ГОСТ Р 51853-2009, Номинальное напряжение электроустановок 10 кВ, длина заземляющего проводника не менее 10 м, длина закорачивающего провода не менее 1,6 м, количество зажимов 3шт сечение провода не менее 25 мм2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19916,65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Лампа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Прожекторная, ПЖ-50-500-1 (напряжение 50В, мощность 500Вт, световой поток 11100лм, время горения 560ч, тип цоколя Р40S/41)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7791,6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БОЛТ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ГОСТ 7805-70,Болт с шестегранной головкой М16*80, резьба М16 длиной 80мм</w:t>
            </w:r>
            <w:r w:rsidRPr="00FC509F">
              <w:rPr>
                <w:bCs/>
                <w:sz w:val="20"/>
                <w:szCs w:val="20"/>
              </w:rPr>
              <w:br/>
              <w:t>с гайкой и шайбой- гравером,Сталь: Ст10кп, Ст.20кп, гайка Класс</w:t>
            </w:r>
            <w:r w:rsidRPr="00FC509F">
              <w:rPr>
                <w:bCs/>
                <w:sz w:val="20"/>
                <w:szCs w:val="20"/>
              </w:rPr>
              <w:br/>
              <w:t>прочности 10.9. (в сборе), класс точности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666,68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Болт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ГОСТ 24379.1-2012 6*40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760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 xml:space="preserve">Болт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Болт M10x40 Широко используется для монтажных целей.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7600,04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lastRenderedPageBreak/>
              <w:t>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БОЛТЫ С ГАЙКАМИ М12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ГОСТ 7805-70, диаметр * длина 12*50, с гайкой и шайбой М 12*50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2533,34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Рукав соединительный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ГОСТ 2593-2014 обозначение Р-17, в сборе с наконечниками, уплотнительное</w:t>
            </w:r>
            <w:r w:rsidRPr="00FC509F">
              <w:rPr>
                <w:bCs/>
                <w:sz w:val="20"/>
                <w:szCs w:val="20"/>
              </w:rPr>
              <w:br/>
              <w:t>кольцо, хомутики, для локомотивов, грузовых и пассажирских вагонов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24916,69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БУМАГА НАЖДАЧНАЯ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Водостойкая бумажная шлифовальная шкурка, предназначенную для абразивной обработки и различных материалов без охлаждения или с применением смазочно-охлаждающих жидкостей.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006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1170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Изолента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односторонняя, ГОСТ-2162-97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1200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 xml:space="preserve">Лента изоляционная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ПХВ толшина  - 0,13 мм, ширина -0,15 мм, длина 20м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14374,94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Наконечник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штырьковый, изолированный для монтажа одного провода Покрыти коннектора электролитическое лужение тип:НШВИ максимальное напряженеи 690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778 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14374,94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Мультиметр цифровой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Мультиметр цифровой Количество измерений в секунду 2-3. Пределы</w:t>
            </w:r>
            <w:r w:rsidRPr="00FC509F">
              <w:rPr>
                <w:bCs/>
                <w:sz w:val="20"/>
                <w:szCs w:val="20"/>
              </w:rPr>
              <w:br/>
              <w:t>измеряемых величин:напряжение постоянного тока 400мВ/4/40/400/1000В</w:t>
            </w:r>
            <w:r w:rsidRPr="00FC509F">
              <w:rPr>
                <w:bCs/>
                <w:sz w:val="20"/>
                <w:szCs w:val="20"/>
              </w:rPr>
              <w:br/>
              <w:t>;напряжение переменного тока 400 мВ/4/40/400/750В; постоянный ток 400</w:t>
            </w:r>
            <w:r w:rsidRPr="00FC509F">
              <w:rPr>
                <w:bCs/>
                <w:sz w:val="20"/>
                <w:szCs w:val="20"/>
              </w:rPr>
              <w:br/>
              <w:t>мкА/4 мА/40 мА/400 мА/10 А; переменный ток  400 мкА/ 4 мА/ 40 мА/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2825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Лампа светодиодная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Цоколь Е-40, теплый белый - 2700-3500 К, мощность не более 65 Вт, длительность срока службы не менее 50000 часов. Заменяет обычные лампы накаливания - 200 Вт, выходное напряжение 100-240 В, люмены - 6300 лм, угол пучка - 360 градусов, степень защиты - IP60. Кроме производства Китай. Светодиоды лучших мировых производителей.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24833,36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Пожарный извещатель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ручной ИПР 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2050,01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Извещатель дымовой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ИП-212-41М  для обнаружения  дыма в закрытых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38666,73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Навес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ГОСТ 5088-2005, навес стальной для дверей из алюминиевого профиля с нагрузкой от 121 до 250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13166,68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Электронный кодовый замок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Тампер контакт отлично обеспечивает защиту от взлома. Клавиатура с подсветкой позволит легко набрать код в слабоосвещенном помещении (возможность хранения до 250 кодов). Длина кодов от 4 до 8 символов, питание DC 12V+-10%/AC 24V, рабочая температура от 20 до 60°С, габариты 117*73*40, встроенный контроллер Да, встроенный считатель 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26424,98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Саморез со сверлом 4,2х25мм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Тип  для металла и пластмассы Диаметр  4,2 мм Длина   25 мм Форма головки полукруглая , с прессшайбой Тип резьбы мелкая Наконечник со сверлом Материал самореза углеродистая сталь Покрытие оцинкованный Цвет покрытия металлический Тип шлица PH2 Полная резьба 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1991,2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СТАЛЬ УГЛОВАЯ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 xml:space="preserve">ГОСТ 8509-93, уголок  равнополочный 35*35*5, длина не менее 5000 мм, </w:t>
            </w:r>
            <w:r w:rsidRPr="00FC509F">
              <w:rPr>
                <w:bCs/>
                <w:sz w:val="20"/>
                <w:szCs w:val="20"/>
              </w:rPr>
              <w:lastRenderedPageBreak/>
              <w:t>скручивание вокруг продольной оси не допускается, сталь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lastRenderedPageBreak/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136441,66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Замок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Навесной замок с нейлоновой дужкой. Корпус из композита Zenex™. Диаметр дужки 6 мм. Замок является диэлектрическим, рекомендуется для блокировки электрических рисков. Удержание ключа в открытом состоянии. Устойчивость к коррозии. Химическая стойкость. Температурный режим от —40°C до +90°C. Корпус устойчив к УФ.Система одинаковых ключей. Лазерная гравировка номера ключа на боковой поверхности корпуса замка.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778 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16749,89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Выключатель автоматический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ГОСТ 30011.2-2002, автоматический, (16А, АП50Б-3МУЗ). ГОСТ IEC 60934-</w:t>
            </w:r>
            <w:r w:rsidRPr="00FC509F">
              <w:rPr>
                <w:bCs/>
                <w:sz w:val="20"/>
                <w:szCs w:val="20"/>
              </w:rPr>
              <w:br/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778 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8333,29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Автоматический выключатель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Автоматический выключатель, трехполюсный, 100А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37250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Автоматический выключатель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Автоматический трехполюсный сила тока 50А. ГОСТ IEC 60934-2015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13500</w:t>
            </w:r>
          </w:p>
        </w:tc>
      </w:tr>
      <w:tr w:rsidR="00FC509F" w:rsidRPr="00676F72" w:rsidTr="00FC509F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FC509F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A40BA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A40BA">
              <w:rPr>
                <w:bCs/>
                <w:sz w:val="20"/>
                <w:szCs w:val="20"/>
              </w:rPr>
              <w:t>Автоматический выключатель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A40BA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A40BA">
              <w:rPr>
                <w:bCs/>
                <w:sz w:val="20"/>
                <w:szCs w:val="20"/>
              </w:rPr>
              <w:t>ГОСТ IEC 60934-2015. Автоматический выключатель, трехполюсный, 63А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A40BA" w:rsidRDefault="00FC509F" w:rsidP="00C376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A40BA" w:rsidRDefault="00FC509F" w:rsidP="00C376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9F" w:rsidRPr="00FC509F" w:rsidRDefault="00FC509F" w:rsidP="00C37663">
            <w:pPr>
              <w:jc w:val="center"/>
              <w:rPr>
                <w:bCs/>
                <w:sz w:val="20"/>
                <w:szCs w:val="20"/>
              </w:rPr>
            </w:pPr>
            <w:r w:rsidRPr="00FC509F">
              <w:rPr>
                <w:bCs/>
                <w:sz w:val="20"/>
                <w:szCs w:val="20"/>
              </w:rPr>
              <w:t>14666,64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C37663" w:rsidP="007D2064">
            <w:pPr>
              <w:rPr>
                <w:color w:val="000000"/>
                <w:sz w:val="20"/>
                <w:szCs w:val="20"/>
              </w:rPr>
            </w:pPr>
            <w:bookmarkStart w:id="3" w:name="_Hlk157693134"/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64" w:rsidRPr="00FA40BA" w:rsidRDefault="00C37663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FA40BA">
              <w:rPr>
                <w:color w:val="000000"/>
                <w:sz w:val="20"/>
                <w:szCs w:val="20"/>
              </w:rPr>
              <w:t>Канат стальной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FA40BA" w:rsidRDefault="00C37663" w:rsidP="007D2064">
            <w:pPr>
              <w:rPr>
                <w:color w:val="000000"/>
                <w:sz w:val="20"/>
                <w:szCs w:val="20"/>
              </w:rPr>
            </w:pPr>
            <w:r w:rsidRPr="00FA40BA">
              <w:rPr>
                <w:color w:val="000000"/>
                <w:sz w:val="20"/>
                <w:szCs w:val="20"/>
              </w:rPr>
              <w:t>д.14мм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FA40BA" w:rsidRDefault="00C37663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FA40BA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FA40BA" w:rsidRDefault="00C37663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FA40BA">
              <w:rPr>
                <w:color w:val="000000"/>
                <w:sz w:val="20"/>
                <w:szCs w:val="20"/>
              </w:rPr>
              <w:t>71,92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C37663" w:rsidP="007D2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19777,17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C376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663" w:rsidRPr="00FA40BA" w:rsidRDefault="00C37663" w:rsidP="00C37663">
            <w:pPr>
              <w:jc w:val="center"/>
              <w:rPr>
                <w:color w:val="000000"/>
                <w:sz w:val="20"/>
                <w:szCs w:val="20"/>
              </w:rPr>
            </w:pPr>
            <w:r w:rsidRPr="00FA40BA">
              <w:rPr>
                <w:color w:val="000000"/>
                <w:sz w:val="20"/>
                <w:szCs w:val="20"/>
              </w:rPr>
              <w:t xml:space="preserve">Красящая лента </w:t>
            </w:r>
          </w:p>
          <w:p w:rsidR="007D2064" w:rsidRPr="00FA40BA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663" w:rsidRPr="00FA40BA" w:rsidRDefault="00C37663" w:rsidP="00C37663">
            <w:pPr>
              <w:rPr>
                <w:color w:val="000000"/>
                <w:sz w:val="20"/>
                <w:szCs w:val="20"/>
              </w:rPr>
            </w:pPr>
            <w:r w:rsidRPr="00FA40BA">
              <w:rPr>
                <w:color w:val="000000"/>
                <w:sz w:val="20"/>
                <w:szCs w:val="20"/>
              </w:rPr>
              <w:t>для принтера красящая лента 13мм, 50 м</w:t>
            </w:r>
          </w:p>
          <w:p w:rsidR="007D2064" w:rsidRPr="00FA40BA" w:rsidRDefault="007D2064" w:rsidP="007D20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FA40BA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FA40BA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FA40BA" w:rsidRDefault="00C37663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FA40B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792903" w:rsidRDefault="00C37663" w:rsidP="007D2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39633,12</w:t>
            </w:r>
          </w:p>
        </w:tc>
      </w:tr>
      <w:tr w:rsidR="007D2064" w:rsidRPr="00792903" w:rsidTr="00792903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7D2064" w:rsidRPr="0048332C" w:rsidRDefault="007D2064" w:rsidP="007D2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C376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663" w:rsidRPr="00FA40BA" w:rsidRDefault="00C37663" w:rsidP="00C37663">
            <w:pPr>
              <w:jc w:val="center"/>
              <w:rPr>
                <w:color w:val="000000"/>
                <w:sz w:val="20"/>
                <w:szCs w:val="20"/>
              </w:rPr>
            </w:pPr>
            <w:r w:rsidRPr="00FA40BA">
              <w:rPr>
                <w:color w:val="000000"/>
                <w:sz w:val="20"/>
                <w:szCs w:val="20"/>
              </w:rPr>
              <w:t>Светодиодная панель</w:t>
            </w:r>
          </w:p>
          <w:p w:rsidR="007D2064" w:rsidRPr="00FA40BA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7663" w:rsidRPr="00FA40BA" w:rsidRDefault="00C37663" w:rsidP="00C37663">
            <w:pPr>
              <w:rPr>
                <w:color w:val="000000"/>
                <w:sz w:val="20"/>
                <w:szCs w:val="20"/>
              </w:rPr>
            </w:pPr>
            <w:r w:rsidRPr="00FA40BA">
              <w:rPr>
                <w:color w:val="000000"/>
                <w:sz w:val="20"/>
                <w:szCs w:val="20"/>
              </w:rPr>
              <w:t>Светодиодная панель 40 Вт, для создания основоного и декоративного освещения в зданиях. Накладные, встроенные, 360 Вт, 3300 лм</w:t>
            </w:r>
          </w:p>
          <w:p w:rsidR="007D2064" w:rsidRPr="00FA40BA" w:rsidRDefault="007D2064" w:rsidP="007D20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FA40BA" w:rsidRDefault="007D2064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FA40BA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Pr="00FA40BA" w:rsidRDefault="008E425B" w:rsidP="007D2064">
            <w:pPr>
              <w:jc w:val="center"/>
              <w:rPr>
                <w:color w:val="000000"/>
                <w:sz w:val="20"/>
                <w:szCs w:val="20"/>
              </w:rPr>
            </w:pPr>
            <w:r w:rsidRPr="00FA40B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064" w:rsidRDefault="008E425B" w:rsidP="007D20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93375</w:t>
            </w:r>
          </w:p>
          <w:p w:rsidR="008E425B" w:rsidRPr="00792903" w:rsidRDefault="008E425B" w:rsidP="007D20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bookmarkEnd w:id="3"/>
    <w:p w:rsidR="00130F0A" w:rsidRPr="001663BB" w:rsidRDefault="00003918" w:rsidP="00F03E2F">
      <w:pPr>
        <w:tabs>
          <w:tab w:val="left" w:pos="1080"/>
          <w:tab w:val="left" w:pos="1134"/>
        </w:tabs>
        <w:ind w:firstLine="709"/>
        <w:jc w:val="both"/>
        <w:rPr>
          <w:sz w:val="26"/>
          <w:szCs w:val="26"/>
        </w:rPr>
      </w:pPr>
      <w:r w:rsidRPr="001663BB">
        <w:rPr>
          <w:sz w:val="26"/>
          <w:szCs w:val="26"/>
        </w:rPr>
        <w:t>К</w:t>
      </w:r>
      <w:r w:rsidR="007C61EA" w:rsidRPr="001663BB">
        <w:rPr>
          <w:sz w:val="26"/>
          <w:szCs w:val="26"/>
        </w:rPr>
        <w:t xml:space="preserve">омиссия при организации и </w:t>
      </w:r>
      <w:r w:rsidR="00D60BCC" w:rsidRPr="001663BB">
        <w:rPr>
          <w:sz w:val="26"/>
          <w:szCs w:val="26"/>
        </w:rPr>
        <w:t xml:space="preserve">вскрытии конвертов с заявками на участие в </w:t>
      </w:r>
      <w:r w:rsidR="007C61EA" w:rsidRPr="001663BB">
        <w:rPr>
          <w:sz w:val="26"/>
          <w:szCs w:val="26"/>
        </w:rPr>
        <w:t>закуп</w:t>
      </w:r>
      <w:r w:rsidR="00D60BCC" w:rsidRPr="001663BB">
        <w:rPr>
          <w:sz w:val="26"/>
          <w:szCs w:val="26"/>
        </w:rPr>
        <w:t>ках</w:t>
      </w:r>
      <w:r w:rsidR="007C61EA" w:rsidRPr="001663BB">
        <w:rPr>
          <w:sz w:val="26"/>
          <w:szCs w:val="26"/>
        </w:rPr>
        <w:t xml:space="preserve"> способом запроса ценовых предложений руководствовалась главой </w:t>
      </w:r>
      <w:r w:rsidR="006D0CF1" w:rsidRPr="001663BB">
        <w:rPr>
          <w:sz w:val="26"/>
          <w:szCs w:val="26"/>
        </w:rPr>
        <w:t>14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 (далее – Порядок</w:t>
      </w:r>
      <w:r w:rsidR="00491953" w:rsidRPr="001663BB">
        <w:rPr>
          <w:sz w:val="26"/>
          <w:szCs w:val="26"/>
        </w:rPr>
        <w:t>)</w:t>
      </w:r>
      <w:r w:rsidR="007C61EA" w:rsidRPr="001663BB">
        <w:rPr>
          <w:sz w:val="26"/>
          <w:szCs w:val="26"/>
        </w:rPr>
        <w:t>.</w:t>
      </w:r>
    </w:p>
    <w:p w:rsidR="00880225" w:rsidRPr="001663BB" w:rsidRDefault="00880225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663BB">
        <w:rPr>
          <w:sz w:val="26"/>
          <w:szCs w:val="26"/>
        </w:rPr>
        <w:t>Ценовые предложения на участие в закупках товаров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065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642"/>
        <w:gridCol w:w="2835"/>
      </w:tblGrid>
      <w:tr w:rsidR="0007329E" w:rsidTr="006627A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9E" w:rsidRDefault="000732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9E" w:rsidRDefault="000732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потенциального поставщика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9E" w:rsidRDefault="000732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и время представления ценового предложения</w:t>
            </w:r>
          </w:p>
        </w:tc>
      </w:tr>
      <w:tr w:rsidR="0007329E" w:rsidTr="009C587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9E" w:rsidRDefault="0007329E">
            <w:pPr>
              <w:jc w:val="center"/>
              <w:rPr>
                <w:color w:val="000000"/>
              </w:rPr>
            </w:pPr>
            <w:bookmarkStart w:id="4" w:name="_Hlk111046599"/>
            <w:r>
              <w:rPr>
                <w:color w:val="000000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9E" w:rsidRPr="00D2188E" w:rsidRDefault="0007329E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9E" w:rsidRPr="00D2188E" w:rsidRDefault="0007329E">
            <w:pPr>
              <w:jc w:val="center"/>
              <w:rPr>
                <w:color w:val="000000"/>
              </w:rPr>
            </w:pPr>
          </w:p>
        </w:tc>
        <w:bookmarkEnd w:id="4"/>
      </w:tr>
      <w:tr w:rsidR="00FA23B5" w:rsidTr="006627A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5" w:rsidRDefault="009C5874" w:rsidP="00FA2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5" w:rsidRPr="00D2188E" w:rsidRDefault="00FA23B5" w:rsidP="00FA23B5">
            <w:pPr>
              <w:rPr>
                <w:color w:val="000000"/>
              </w:rPr>
            </w:pPr>
            <w:r w:rsidRPr="00D2188E">
              <w:rPr>
                <w:color w:val="000000"/>
              </w:rPr>
              <w:t>ООО «</w:t>
            </w:r>
            <w:r w:rsidR="009B1D66" w:rsidRPr="00D2188E">
              <w:rPr>
                <w:color w:val="000000"/>
              </w:rPr>
              <w:t>Транзит-Партнер</w:t>
            </w:r>
            <w:r w:rsidRPr="00D2188E">
              <w:rPr>
                <w:color w:val="000000"/>
              </w:rPr>
              <w:t>»</w:t>
            </w:r>
          </w:p>
          <w:p w:rsidR="00FA23B5" w:rsidRPr="00D2188E" w:rsidRDefault="00FA23B5" w:rsidP="00FA23B5">
            <w:pPr>
              <w:rPr>
                <w:color w:val="000000"/>
              </w:rPr>
            </w:pPr>
            <w:r w:rsidRPr="00D2188E">
              <w:t>4600</w:t>
            </w:r>
            <w:r w:rsidR="009B1D66" w:rsidRPr="00D2188E">
              <w:t>41</w:t>
            </w:r>
            <w:r w:rsidRPr="00D2188E">
              <w:t xml:space="preserve">, Оренбургская обл., </w:t>
            </w:r>
            <w:r w:rsidR="009B1D66" w:rsidRPr="00D2188E">
              <w:t>Оренбургский район., п. им. Куйбышева,</w:t>
            </w:r>
            <w:r w:rsidR="006E6A5E" w:rsidRPr="00D2188E">
              <w:t xml:space="preserve"> </w:t>
            </w:r>
            <w:r w:rsidRPr="00D2188E">
              <w:t xml:space="preserve">ул. </w:t>
            </w:r>
            <w:r w:rsidR="006E6A5E" w:rsidRPr="00D2188E">
              <w:t>Овражная</w:t>
            </w:r>
            <w:r w:rsidRPr="00D2188E">
              <w:t>, д.</w:t>
            </w:r>
            <w:r w:rsidR="006E6A5E" w:rsidRPr="00D2188E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5" w:rsidRPr="00D2188E" w:rsidRDefault="00FA40BA" w:rsidP="00FA2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A23B5" w:rsidRPr="00D2188E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="00FA23B5" w:rsidRPr="00D2188E">
              <w:rPr>
                <w:color w:val="000000"/>
              </w:rPr>
              <w:t>.202</w:t>
            </w:r>
            <w:r w:rsidR="00D2188E">
              <w:rPr>
                <w:color w:val="000000"/>
              </w:rPr>
              <w:t>4</w:t>
            </w:r>
            <w:r w:rsidR="00FA23B5" w:rsidRPr="00D2188E">
              <w:rPr>
                <w:color w:val="000000"/>
              </w:rPr>
              <w:t xml:space="preserve"> г.</w:t>
            </w:r>
          </w:p>
          <w:p w:rsidR="00FA23B5" w:rsidRPr="00D2188E" w:rsidRDefault="00FA23B5" w:rsidP="00FA23B5">
            <w:pPr>
              <w:jc w:val="center"/>
              <w:rPr>
                <w:color w:val="000000"/>
              </w:rPr>
            </w:pPr>
            <w:r w:rsidRPr="00D2188E">
              <w:rPr>
                <w:color w:val="000000"/>
              </w:rPr>
              <w:t>время 1</w:t>
            </w:r>
            <w:r w:rsidR="00792903">
              <w:rPr>
                <w:color w:val="000000"/>
              </w:rPr>
              <w:t>4</w:t>
            </w:r>
            <w:r w:rsidRPr="00D2188E">
              <w:rPr>
                <w:color w:val="000000"/>
              </w:rPr>
              <w:t xml:space="preserve"> часов </w:t>
            </w:r>
            <w:r w:rsidR="00FA40BA">
              <w:rPr>
                <w:color w:val="000000"/>
              </w:rPr>
              <w:t>20</w:t>
            </w:r>
            <w:r w:rsidRPr="00D2188E">
              <w:rPr>
                <w:color w:val="000000"/>
              </w:rPr>
              <w:t xml:space="preserve"> мин.</w:t>
            </w:r>
          </w:p>
        </w:tc>
      </w:tr>
      <w:tr w:rsidR="009C5874" w:rsidTr="006627A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74" w:rsidRDefault="009C5874" w:rsidP="009C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74" w:rsidRPr="00D2188E" w:rsidRDefault="009C5874" w:rsidP="009C5874">
            <w:pPr>
              <w:rPr>
                <w:color w:val="000000"/>
              </w:rPr>
            </w:pPr>
            <w:r w:rsidRPr="00D2188E">
              <w:rPr>
                <w:color w:val="000000"/>
              </w:rPr>
              <w:t>ООО «Альянсторгтехсервис»</w:t>
            </w:r>
          </w:p>
          <w:p w:rsidR="009C5874" w:rsidRPr="00D2188E" w:rsidRDefault="009C5874" w:rsidP="009C5874">
            <w:pPr>
              <w:rPr>
                <w:color w:val="000000"/>
              </w:rPr>
            </w:pPr>
            <w:r w:rsidRPr="00D2188E">
              <w:t>460052, Оренбургская обл., г.Оренбург, ул. Братьев Хусаиновых, д.2, кв.30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74" w:rsidRPr="00D2188E" w:rsidRDefault="00FA40BA" w:rsidP="009C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92903">
              <w:rPr>
                <w:color w:val="000000"/>
              </w:rPr>
              <w:t>1</w:t>
            </w:r>
            <w:r w:rsidR="009C5874" w:rsidRPr="00D2188E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="009C5874" w:rsidRPr="00D2188E">
              <w:rPr>
                <w:color w:val="000000"/>
              </w:rPr>
              <w:t>.202</w:t>
            </w:r>
            <w:r w:rsidR="009C5874">
              <w:rPr>
                <w:color w:val="000000"/>
              </w:rPr>
              <w:t>4</w:t>
            </w:r>
            <w:r w:rsidR="009C5874" w:rsidRPr="00D2188E">
              <w:rPr>
                <w:color w:val="000000"/>
              </w:rPr>
              <w:t xml:space="preserve"> г.</w:t>
            </w:r>
          </w:p>
          <w:p w:rsidR="009C5874" w:rsidRPr="00D2188E" w:rsidRDefault="009C5874" w:rsidP="009C5874">
            <w:pPr>
              <w:jc w:val="center"/>
              <w:rPr>
                <w:color w:val="000000"/>
              </w:rPr>
            </w:pPr>
            <w:r w:rsidRPr="00D2188E">
              <w:rPr>
                <w:color w:val="000000"/>
              </w:rPr>
              <w:t xml:space="preserve">время </w:t>
            </w:r>
            <w:r w:rsidR="00FA40BA">
              <w:rPr>
                <w:color w:val="000000"/>
              </w:rPr>
              <w:t>14</w:t>
            </w:r>
            <w:r w:rsidRPr="00D2188E">
              <w:rPr>
                <w:color w:val="000000"/>
              </w:rPr>
              <w:t xml:space="preserve"> часов </w:t>
            </w:r>
            <w:r w:rsidR="00FA40BA">
              <w:rPr>
                <w:color w:val="000000"/>
              </w:rPr>
              <w:t>5</w:t>
            </w:r>
            <w:r w:rsidR="00792903">
              <w:rPr>
                <w:color w:val="000000"/>
              </w:rPr>
              <w:t>0</w:t>
            </w:r>
            <w:r w:rsidRPr="00D2188E">
              <w:rPr>
                <w:color w:val="000000"/>
              </w:rPr>
              <w:t xml:space="preserve"> мин.</w:t>
            </w:r>
          </w:p>
        </w:tc>
      </w:tr>
    </w:tbl>
    <w:p w:rsidR="007A3801" w:rsidRDefault="007A3801" w:rsidP="007A3801">
      <w:pPr>
        <w:pStyle w:val="a4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D929E1" w:rsidRDefault="007A3801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663BB">
        <w:rPr>
          <w:sz w:val="26"/>
          <w:szCs w:val="26"/>
        </w:rPr>
        <w:t>П</w:t>
      </w:r>
      <w:r w:rsidR="00D929E1" w:rsidRPr="001663BB">
        <w:rPr>
          <w:sz w:val="26"/>
          <w:szCs w:val="26"/>
        </w:rPr>
        <w:t>отенциальны</w:t>
      </w:r>
      <w:r w:rsidRPr="001663BB">
        <w:rPr>
          <w:sz w:val="26"/>
          <w:szCs w:val="26"/>
        </w:rPr>
        <w:t>е</w:t>
      </w:r>
      <w:r w:rsidR="00D929E1" w:rsidRPr="001663BB">
        <w:rPr>
          <w:sz w:val="26"/>
          <w:szCs w:val="26"/>
        </w:rPr>
        <w:t xml:space="preserve"> поставщик</w:t>
      </w:r>
      <w:r w:rsidRPr="001663BB">
        <w:rPr>
          <w:sz w:val="26"/>
          <w:szCs w:val="26"/>
        </w:rPr>
        <w:t>и предложили следующие ценовые предложения</w:t>
      </w:r>
      <w:r w:rsidR="00D929E1" w:rsidRPr="001663BB">
        <w:rPr>
          <w:sz w:val="26"/>
          <w:szCs w:val="26"/>
        </w:rPr>
        <w:t>:</w:t>
      </w:r>
    </w:p>
    <w:tbl>
      <w:tblPr>
        <w:tblW w:w="95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1"/>
        <w:gridCol w:w="2830"/>
        <w:gridCol w:w="711"/>
        <w:gridCol w:w="1113"/>
        <w:gridCol w:w="488"/>
        <w:gridCol w:w="1473"/>
        <w:gridCol w:w="248"/>
        <w:gridCol w:w="1781"/>
      </w:tblGrid>
      <w:tr w:rsidR="00792903" w:rsidRPr="00792903" w:rsidTr="00007654">
        <w:trPr>
          <w:trHeight w:val="136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"/>
          <w:p w:rsidR="00792903" w:rsidRPr="00792903" w:rsidRDefault="0079290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03">
              <w:rPr>
                <w:b/>
                <w:bCs/>
                <w:sz w:val="20"/>
                <w:szCs w:val="20"/>
              </w:rPr>
              <w:t>№ Лотов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03" w:rsidRPr="00792903" w:rsidRDefault="0079290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03">
              <w:rPr>
                <w:b/>
                <w:bCs/>
                <w:sz w:val="20"/>
                <w:szCs w:val="20"/>
              </w:rPr>
              <w:t>Наименование лота и потенциального поставщика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03" w:rsidRPr="00792903" w:rsidRDefault="0079290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03">
              <w:rPr>
                <w:b/>
                <w:bCs/>
                <w:sz w:val="20"/>
                <w:szCs w:val="20"/>
              </w:rPr>
              <w:t xml:space="preserve">Кол-во (объем потребности)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03" w:rsidRPr="00792903" w:rsidRDefault="0079290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03">
              <w:rPr>
                <w:b/>
                <w:bCs/>
                <w:sz w:val="20"/>
                <w:szCs w:val="20"/>
              </w:rPr>
              <w:t>Цена, без учета НДС, в рублях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03">
              <w:rPr>
                <w:b/>
                <w:bCs/>
                <w:sz w:val="20"/>
                <w:szCs w:val="20"/>
              </w:rPr>
              <w:t>Сумма поставщика, без учета НДС, в рублях</w:t>
            </w:r>
          </w:p>
        </w:tc>
      </w:tr>
      <w:tr w:rsidR="00792903" w:rsidRPr="00792903" w:rsidTr="00007654">
        <w:trPr>
          <w:trHeight w:val="226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03" w:rsidRPr="00792903" w:rsidRDefault="00792903">
            <w:pPr>
              <w:jc w:val="center"/>
              <w:rPr>
                <w:sz w:val="20"/>
                <w:szCs w:val="20"/>
              </w:rPr>
            </w:pPr>
            <w:r w:rsidRPr="00792903">
              <w:rPr>
                <w:sz w:val="20"/>
                <w:szCs w:val="20"/>
              </w:rPr>
              <w:t>1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03" w:rsidRPr="00792903" w:rsidRDefault="0079290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0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03" w:rsidRPr="00792903" w:rsidRDefault="0079290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0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03" w:rsidRPr="00792903" w:rsidRDefault="0079290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0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03" w:rsidRPr="00792903" w:rsidRDefault="00792903">
            <w:pPr>
              <w:jc w:val="center"/>
              <w:rPr>
                <w:b/>
                <w:bCs/>
                <w:sz w:val="20"/>
                <w:szCs w:val="20"/>
              </w:rPr>
            </w:pPr>
            <w:r w:rsidRPr="00792903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ВЕРЕВКА ТЕХНИЧЕСКАЯ, 8ММ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РУКАВ ПОЖАРНЫЙ УКОМПЛЕКТОВАННЫЙ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РУКАВ ПОЖАРНЫЙ НАПОРНЫЙ ПРОРЕЗИНЕННЫЙ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Масло       ГОСТ 10121-76. 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АВТОШИНА для ВАЗ-2121,21213 "НИВА",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6 379,00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19 137,00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6 383,00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19 149,00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АВТОШИНА для ГАЗ-66, (320х457, обозначение шины 12,00 R18),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16 079,00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48 237,00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16 083,00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48 249,00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Коврик диэлектрический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BB5F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Линолеум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232 064,00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230 880,00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Доводчик дверной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Ножовка по дереву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инструментов водителя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Лампа светодиодная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Кран полуоборотный д.15мм 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Лампа светодиодная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80 256,00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81 312,00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Электрический чайник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Радиотелефон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Смеситель флажковый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ЗАДВИЖКА Задвижка чугунная (ОКП 37 2100)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ЗАДВИЖКА ЧУГУННАЯ  30Ч6БР Д-50 РУ-10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Кран полуоборотный Материал латунь д.40 мм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Кран полуоборотный Материал латунь д.50 мм 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Кран полуоборотный латунный Ду-32 Ру-16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A35D7D"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Кран полуоборотный Материал латунь д.25мм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Кран полуоборотный д.20 мм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Радиатор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Сварочный аппарат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12 416,00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12 416,00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12 400,00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12 400,00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слесарно-монтажного инструмента №1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Утюг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3 581,00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3 581,00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3 578,00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3 578,00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электрика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Домкрат автомобильный 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4 249,00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8 498,00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4 240,00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8 480,00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Стартер для люминесцетных ламп S-2 4-22W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 марка ВВГ, 2*2,5 мм2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80 496,00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8 049,60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80 500,00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8 050,00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Выключатель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РОЗЕТКА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7 696,00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Автоматический выключатель, однополюсный 16А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Автоматический выключатель, однополюсный, 25А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6 040,00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6 080,00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Автоматический выключатель,6050 05 Авт.Выкл.Lr 1p 32а Тип С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Автоматический выключатель, трехполюсный, 25А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3 087,00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1 033,00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3 099,00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Распределительная коробка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Кабель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268 663,00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8 059,89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268 667,00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8 060,01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Патрон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Светильник настенно-потолочный круглый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2 379,00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11 895,00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2 383,00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11 915,00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19149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2 379,00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11 895,00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2 383,00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11 915,00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Розетка 220В Wessen наружная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7 620,00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ЛАМПА НАСТОЛЬНАЯ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Громкоговоритель ручной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A35D7D"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Удлинитель-катушка 50м, 3Х2,5мм, 4 розет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4 829,00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4 829,00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4 833,00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4 833,00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Ограничитель перенапряжения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2 663,00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79 890,00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2 667,00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80 010,00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ПЕРЕНОСНЫЕ ЗАЗЕМЛЕНИЯ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Лампа Прожекторная, ПЖ-50-500-1 (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Болт с шестегранной головкой М16*80, 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A35D7D"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 ГОСТ 24379.1-2012 6*40 мм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Болт M10x40 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7 560,00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7 440,00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БОЛТЫ С ГАЙКАМИ М12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Рукав соединительный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БУМАГА НАЖДАЧНАЯ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Изолента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Лента изоляционная 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Наконечникштырьковый, изолированный для монтажа 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Мультиметр цифровой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2 821,00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2 821,00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2 825,00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2 825,00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Лампа светодиодная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Пожарный извещатель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Извещатель дымовой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Навес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Электронный кодовый замок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Саморез со сверлом 4,2х25мм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1 944,00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СТАЛЬ УГЛОВАЯ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97 457,00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136 439,80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97 450,00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136 430,00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Замок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Выключатель автоматический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Автоматический выключатель трехполюсны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Автоматический выключатель трехполюсный сила тока 50А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1 496,00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13 464,00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Автоматический выключатель трехполюсный, 63А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Транзит Партнер"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2 929,00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14 645,00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 Альянстортехсервис"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2 933,00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14 665,00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Канат стальнойд.14мм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71,92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Красящая лента 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Светодиодная панель</w:t>
            </w:r>
          </w:p>
        </w:tc>
      </w:tr>
      <w:tr w:rsidR="00007654" w:rsidTr="00007654">
        <w:trPr>
          <w:trHeight w:val="1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654" w:rsidRDefault="000076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представлено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654" w:rsidRDefault="0000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5B25DC" w:rsidRPr="001663BB" w:rsidRDefault="005B25DC" w:rsidP="00F03E2F">
      <w:pPr>
        <w:pStyle w:val="a4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6"/>
          <w:szCs w:val="26"/>
        </w:rPr>
      </w:pPr>
      <w:r w:rsidRPr="001663BB">
        <w:rPr>
          <w:sz w:val="26"/>
          <w:szCs w:val="26"/>
        </w:rPr>
        <w:t xml:space="preserve">При вскрытии конвертов с заявками на участие в закупках способом запроса ценовых предложений </w:t>
      </w:r>
      <w:r w:rsidR="004A48DC" w:rsidRPr="001663BB">
        <w:rPr>
          <w:sz w:val="26"/>
          <w:szCs w:val="26"/>
        </w:rPr>
        <w:t xml:space="preserve">представители </w:t>
      </w:r>
      <w:r w:rsidRPr="001663BB">
        <w:rPr>
          <w:sz w:val="26"/>
          <w:szCs w:val="26"/>
        </w:rPr>
        <w:t>потенциальны</w:t>
      </w:r>
      <w:r w:rsidR="004A48DC" w:rsidRPr="001663BB">
        <w:rPr>
          <w:sz w:val="26"/>
          <w:szCs w:val="26"/>
        </w:rPr>
        <w:t>х</w:t>
      </w:r>
      <w:r w:rsidRPr="001663BB">
        <w:rPr>
          <w:sz w:val="26"/>
          <w:szCs w:val="26"/>
        </w:rPr>
        <w:t xml:space="preserve"> поставщик</w:t>
      </w:r>
      <w:r w:rsidR="004A48DC" w:rsidRPr="001663BB">
        <w:rPr>
          <w:sz w:val="26"/>
          <w:szCs w:val="26"/>
        </w:rPr>
        <w:t>ов</w:t>
      </w:r>
      <w:r w:rsidRPr="001663BB">
        <w:rPr>
          <w:sz w:val="26"/>
          <w:szCs w:val="26"/>
        </w:rPr>
        <w:t xml:space="preserve"> отсутствовали</w:t>
      </w:r>
      <w:r w:rsidR="00C12ED1" w:rsidRPr="001663BB">
        <w:rPr>
          <w:sz w:val="26"/>
          <w:szCs w:val="26"/>
        </w:rPr>
        <w:t>.</w:t>
      </w:r>
    </w:p>
    <w:p w:rsidR="00D929E1" w:rsidRPr="001663BB" w:rsidRDefault="00D929E1" w:rsidP="00F03E2F">
      <w:pPr>
        <w:pStyle w:val="a4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6"/>
          <w:szCs w:val="26"/>
        </w:rPr>
      </w:pPr>
      <w:r w:rsidRPr="001663BB">
        <w:rPr>
          <w:sz w:val="26"/>
          <w:szCs w:val="26"/>
        </w:rPr>
        <w:t xml:space="preserve">Заявки потенциальных поставщиков, подлежащие возврату, ввиду их представления после окончательного срока предоставления заявок на участие в </w:t>
      </w:r>
      <w:r w:rsidR="00FB5553" w:rsidRPr="001663BB">
        <w:rPr>
          <w:sz w:val="26"/>
          <w:szCs w:val="26"/>
        </w:rPr>
        <w:t>закупках способом запроса ценовых предложений</w:t>
      </w:r>
      <w:r w:rsidRPr="001663BB">
        <w:rPr>
          <w:sz w:val="26"/>
          <w:szCs w:val="26"/>
        </w:rPr>
        <w:t xml:space="preserve"> отсутствуют.</w:t>
      </w:r>
    </w:p>
    <w:p w:rsidR="00C41FAE" w:rsidRPr="00E53F3B" w:rsidRDefault="00D929E1" w:rsidP="00540859">
      <w:pPr>
        <w:pStyle w:val="3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6"/>
          <w:szCs w:val="26"/>
        </w:rPr>
      </w:pPr>
      <w:r w:rsidRPr="001663BB">
        <w:rPr>
          <w:bCs/>
          <w:sz w:val="26"/>
          <w:szCs w:val="26"/>
        </w:rPr>
        <w:t>Жалоб и возражений в ходе заседания комиссии по вскрытию конвертов не поступало.</w:t>
      </w:r>
    </w:p>
    <w:p w:rsidR="00211F26" w:rsidRPr="00540859" w:rsidRDefault="00211F26" w:rsidP="00211F26">
      <w:pPr>
        <w:pStyle w:val="3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Отсутствует </w:t>
      </w:r>
      <w:r w:rsidR="00007654">
        <w:rPr>
          <w:bCs/>
          <w:sz w:val="26"/>
          <w:szCs w:val="26"/>
        </w:rPr>
        <w:t>Начальник Э</w:t>
      </w:r>
      <w:r w:rsidR="00325FBF">
        <w:rPr>
          <w:bCs/>
          <w:sz w:val="26"/>
          <w:szCs w:val="26"/>
        </w:rPr>
        <w:t>Ч</w:t>
      </w:r>
      <w:r w:rsidR="00007654">
        <w:rPr>
          <w:bCs/>
          <w:sz w:val="26"/>
          <w:szCs w:val="26"/>
        </w:rPr>
        <w:t xml:space="preserve"> Рогов Ж.</w:t>
      </w:r>
      <w:r w:rsidR="00E245CA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(ежегодный трудовой отпуск </w:t>
      </w:r>
      <w:r w:rsidR="00A35D7D">
        <w:rPr>
          <w:bCs/>
          <w:sz w:val="26"/>
          <w:szCs w:val="26"/>
        </w:rPr>
        <w:t>согласно приказу</w:t>
      </w:r>
      <w:r>
        <w:rPr>
          <w:bCs/>
          <w:sz w:val="26"/>
          <w:szCs w:val="26"/>
        </w:rPr>
        <w:t xml:space="preserve"> №2</w:t>
      </w:r>
      <w:r w:rsidR="00ED2330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>6 от 17.04.2024)</w:t>
      </w:r>
      <w:r w:rsidR="00ED2330">
        <w:rPr>
          <w:bCs/>
          <w:sz w:val="26"/>
          <w:szCs w:val="26"/>
        </w:rPr>
        <w:t xml:space="preserve"> заменен на электромеханика старшего Турмагамбетова И.А</w:t>
      </w:r>
      <w:r>
        <w:rPr>
          <w:bCs/>
          <w:sz w:val="26"/>
          <w:szCs w:val="26"/>
        </w:rPr>
        <w:t>.</w:t>
      </w:r>
    </w:p>
    <w:p w:rsidR="00E53F3B" w:rsidRPr="00540859" w:rsidRDefault="00E53F3B" w:rsidP="00211F26">
      <w:pPr>
        <w:pStyle w:val="3"/>
        <w:tabs>
          <w:tab w:val="left" w:pos="1134"/>
        </w:tabs>
        <w:ind w:left="709" w:right="-2"/>
        <w:jc w:val="both"/>
        <w:rPr>
          <w:sz w:val="26"/>
          <w:szCs w:val="26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787"/>
        <w:gridCol w:w="284"/>
        <w:gridCol w:w="4393"/>
      </w:tblGrid>
      <w:tr w:rsidR="00A35D7D" w:rsidRPr="001663BB" w:rsidTr="00B436DE">
        <w:tc>
          <w:tcPr>
            <w:tcW w:w="4787" w:type="dxa"/>
          </w:tcPr>
          <w:p w:rsidR="00A35D7D" w:rsidRPr="000241F6" w:rsidRDefault="00A35D7D" w:rsidP="00A35D7D">
            <w:pPr>
              <w:rPr>
                <w:b/>
                <w:sz w:val="26"/>
                <w:szCs w:val="26"/>
              </w:rPr>
            </w:pPr>
            <w:r w:rsidRPr="000241F6">
              <w:rPr>
                <w:b/>
                <w:sz w:val="26"/>
                <w:szCs w:val="26"/>
              </w:rPr>
              <w:t xml:space="preserve">Председатель </w:t>
            </w:r>
          </w:p>
          <w:p w:rsidR="00A35D7D" w:rsidRPr="000241F6" w:rsidRDefault="00A35D7D" w:rsidP="00A35D7D">
            <w:pPr>
              <w:rPr>
                <w:b/>
                <w:sz w:val="26"/>
                <w:szCs w:val="26"/>
              </w:rPr>
            </w:pPr>
            <w:r w:rsidRPr="000241F6">
              <w:rPr>
                <w:b/>
                <w:sz w:val="26"/>
                <w:szCs w:val="26"/>
              </w:rPr>
              <w:t>комиссии</w:t>
            </w:r>
          </w:p>
        </w:tc>
        <w:tc>
          <w:tcPr>
            <w:tcW w:w="284" w:type="dxa"/>
          </w:tcPr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A35D7D" w:rsidRPr="000241F6" w:rsidRDefault="00A35D7D" w:rsidP="00A35D7D">
            <w:pPr>
              <w:rPr>
                <w:b/>
                <w:sz w:val="26"/>
                <w:szCs w:val="26"/>
              </w:rPr>
            </w:pPr>
            <w:r w:rsidRPr="000241F6">
              <w:rPr>
                <w:b/>
                <w:sz w:val="26"/>
                <w:szCs w:val="26"/>
              </w:rPr>
              <w:t>Заместитель председателя комиссии</w:t>
            </w:r>
          </w:p>
        </w:tc>
      </w:tr>
      <w:tr w:rsidR="00A35D7D" w:rsidRPr="001663BB" w:rsidTr="00B436DE">
        <w:trPr>
          <w:trHeight w:val="787"/>
        </w:trPr>
        <w:tc>
          <w:tcPr>
            <w:tcW w:w="4787" w:type="dxa"/>
          </w:tcPr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241F6">
              <w:rPr>
                <w:rFonts w:eastAsia="Arial Unicode MS"/>
                <w:sz w:val="26"/>
                <w:szCs w:val="26"/>
              </w:rPr>
              <w:t>______________ Ж. Жартыбаев</w:t>
            </w:r>
          </w:p>
        </w:tc>
        <w:tc>
          <w:tcPr>
            <w:tcW w:w="284" w:type="dxa"/>
          </w:tcPr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241F6">
              <w:rPr>
                <w:rFonts w:eastAsia="Arial Unicode MS"/>
                <w:sz w:val="26"/>
                <w:szCs w:val="26"/>
              </w:rPr>
              <w:t xml:space="preserve">______________ Б. </w:t>
            </w:r>
            <w:r w:rsidRPr="000241F6">
              <w:rPr>
                <w:sz w:val="26"/>
                <w:szCs w:val="26"/>
              </w:rPr>
              <w:t>Гасумов</w:t>
            </w:r>
          </w:p>
        </w:tc>
      </w:tr>
      <w:tr w:rsidR="00A35D7D" w:rsidRPr="001663BB" w:rsidTr="00B436DE">
        <w:tc>
          <w:tcPr>
            <w:tcW w:w="4787" w:type="dxa"/>
          </w:tcPr>
          <w:p w:rsidR="00A35D7D" w:rsidRPr="000241F6" w:rsidRDefault="00A35D7D" w:rsidP="00A35D7D">
            <w:pPr>
              <w:jc w:val="thaiDistribute"/>
              <w:rPr>
                <w:b/>
                <w:sz w:val="26"/>
                <w:szCs w:val="26"/>
              </w:rPr>
            </w:pPr>
            <w:r w:rsidRPr="000241F6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284" w:type="dxa"/>
          </w:tcPr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A35D7D" w:rsidRPr="001663BB" w:rsidTr="00B436DE">
        <w:tc>
          <w:tcPr>
            <w:tcW w:w="4787" w:type="dxa"/>
          </w:tcPr>
          <w:p w:rsidR="00A35D7D" w:rsidRPr="000241F6" w:rsidRDefault="00A35D7D" w:rsidP="00A35D7D">
            <w:pPr>
              <w:jc w:val="thaiDistribute"/>
              <w:rPr>
                <w:bCs/>
                <w:sz w:val="26"/>
                <w:szCs w:val="26"/>
              </w:rPr>
            </w:pPr>
          </w:p>
        </w:tc>
        <w:tc>
          <w:tcPr>
            <w:tcW w:w="284" w:type="dxa"/>
          </w:tcPr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A35D7D" w:rsidRPr="001663BB" w:rsidTr="00B436DE">
        <w:tc>
          <w:tcPr>
            <w:tcW w:w="4787" w:type="dxa"/>
          </w:tcPr>
          <w:p w:rsidR="00A35D7D" w:rsidRPr="000241F6" w:rsidRDefault="00A35D7D" w:rsidP="00A35D7D">
            <w:pPr>
              <w:jc w:val="thaiDistribute"/>
              <w:rPr>
                <w:bCs/>
                <w:sz w:val="26"/>
                <w:szCs w:val="26"/>
              </w:rPr>
            </w:pPr>
          </w:p>
          <w:p w:rsidR="00A35D7D" w:rsidRDefault="00A35D7D" w:rsidP="00A35D7D">
            <w:pPr>
              <w:jc w:val="thaiDistribute"/>
              <w:rPr>
                <w:bCs/>
                <w:sz w:val="26"/>
                <w:szCs w:val="26"/>
              </w:rPr>
            </w:pPr>
            <w:r w:rsidRPr="000241F6">
              <w:rPr>
                <w:bCs/>
                <w:sz w:val="26"/>
                <w:szCs w:val="26"/>
              </w:rPr>
              <w:t xml:space="preserve">______________ </w:t>
            </w:r>
            <w:r>
              <w:rPr>
                <w:bCs/>
                <w:sz w:val="26"/>
                <w:szCs w:val="26"/>
              </w:rPr>
              <w:t>И. Турмагамбетов</w:t>
            </w:r>
          </w:p>
          <w:p w:rsidR="00A35D7D" w:rsidRDefault="00A35D7D" w:rsidP="00A35D7D">
            <w:pPr>
              <w:jc w:val="thaiDistribute"/>
              <w:rPr>
                <w:bCs/>
                <w:sz w:val="26"/>
                <w:szCs w:val="26"/>
              </w:rPr>
            </w:pPr>
          </w:p>
          <w:p w:rsidR="00A35D7D" w:rsidRDefault="00A35D7D" w:rsidP="00A35D7D">
            <w:pPr>
              <w:jc w:val="thaiDistribut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______________А. Муфтеева</w:t>
            </w:r>
          </w:p>
          <w:p w:rsidR="00A35D7D" w:rsidRDefault="00A35D7D" w:rsidP="00A35D7D">
            <w:pPr>
              <w:jc w:val="thaiDistribute"/>
              <w:rPr>
                <w:bCs/>
                <w:sz w:val="26"/>
                <w:szCs w:val="26"/>
              </w:rPr>
            </w:pPr>
          </w:p>
          <w:p w:rsidR="00A35D7D" w:rsidRPr="000241F6" w:rsidRDefault="00A35D7D" w:rsidP="00A35D7D">
            <w:pPr>
              <w:jc w:val="thaiDistribut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______________М. Кенжеева</w:t>
            </w:r>
          </w:p>
        </w:tc>
        <w:tc>
          <w:tcPr>
            <w:tcW w:w="284" w:type="dxa"/>
          </w:tcPr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0241F6">
              <w:rPr>
                <w:rFonts w:eastAsia="Arial Unicode MS"/>
                <w:sz w:val="26"/>
                <w:szCs w:val="26"/>
              </w:rPr>
              <w:t>______________</w:t>
            </w:r>
            <w:r>
              <w:rPr>
                <w:rFonts w:eastAsia="Arial Unicode MS"/>
                <w:sz w:val="26"/>
                <w:szCs w:val="26"/>
              </w:rPr>
              <w:t>С</w:t>
            </w:r>
            <w:r w:rsidRPr="000241F6">
              <w:rPr>
                <w:rFonts w:eastAsia="Arial Unicode MS"/>
                <w:sz w:val="26"/>
                <w:szCs w:val="26"/>
              </w:rPr>
              <w:t xml:space="preserve">. </w:t>
            </w:r>
            <w:r>
              <w:rPr>
                <w:rFonts w:eastAsia="Arial Unicode MS"/>
                <w:sz w:val="26"/>
                <w:szCs w:val="26"/>
              </w:rPr>
              <w:t>Кадыргулов</w:t>
            </w:r>
          </w:p>
          <w:p w:rsidR="00A35D7D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A35D7D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______________А. Душанова</w:t>
            </w:r>
          </w:p>
          <w:p w:rsidR="00A35D7D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______________А. Бертаев</w:t>
            </w:r>
          </w:p>
        </w:tc>
      </w:tr>
      <w:tr w:rsidR="00A35D7D" w:rsidRPr="001663BB" w:rsidTr="00B436DE">
        <w:tc>
          <w:tcPr>
            <w:tcW w:w="4787" w:type="dxa"/>
          </w:tcPr>
          <w:p w:rsidR="00A35D7D" w:rsidRPr="000241F6" w:rsidRDefault="00A35D7D" w:rsidP="00A35D7D">
            <w:pPr>
              <w:rPr>
                <w:b/>
                <w:sz w:val="26"/>
                <w:szCs w:val="26"/>
              </w:rPr>
            </w:pPr>
            <w:r w:rsidRPr="000241F6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284" w:type="dxa"/>
          </w:tcPr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A35D7D" w:rsidRPr="000241F6" w:rsidRDefault="00A35D7D" w:rsidP="00A35D7D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A35D7D" w:rsidRPr="001663BB" w:rsidTr="00B436DE">
        <w:tc>
          <w:tcPr>
            <w:tcW w:w="4787" w:type="dxa"/>
          </w:tcPr>
          <w:p w:rsidR="00A35D7D" w:rsidRPr="000241F6" w:rsidRDefault="00A35D7D" w:rsidP="00A35D7D">
            <w:pPr>
              <w:rPr>
                <w:sz w:val="26"/>
                <w:szCs w:val="26"/>
              </w:rPr>
            </w:pPr>
          </w:p>
          <w:p w:rsidR="00A35D7D" w:rsidRPr="000241F6" w:rsidRDefault="00A35D7D" w:rsidP="00A35D7D">
            <w:pPr>
              <w:rPr>
                <w:rFonts w:eastAsia="Arial Unicode MS"/>
                <w:sz w:val="26"/>
                <w:szCs w:val="26"/>
              </w:rPr>
            </w:pPr>
            <w:r w:rsidRPr="000241F6">
              <w:rPr>
                <w:sz w:val="26"/>
                <w:szCs w:val="26"/>
              </w:rPr>
              <w:t>______________ Д. Ермуханова</w:t>
            </w:r>
          </w:p>
        </w:tc>
        <w:tc>
          <w:tcPr>
            <w:tcW w:w="284" w:type="dxa"/>
          </w:tcPr>
          <w:p w:rsidR="00A35D7D" w:rsidRPr="000241F6" w:rsidRDefault="00A35D7D" w:rsidP="00A35D7D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A35D7D" w:rsidRPr="000241F6" w:rsidRDefault="00A35D7D" w:rsidP="00A35D7D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CE08B0" w:rsidRPr="00A8617C" w:rsidRDefault="00CE08B0" w:rsidP="00CE08B0">
      <w:pPr>
        <w:jc w:val="thaiDistribute"/>
      </w:pPr>
    </w:p>
    <w:p w:rsidR="00143C4A" w:rsidRPr="00143C4A" w:rsidRDefault="00143C4A" w:rsidP="00143C4A">
      <w:pPr>
        <w:pStyle w:val="3"/>
        <w:tabs>
          <w:tab w:val="left" w:pos="1134"/>
        </w:tabs>
        <w:ind w:right="-2"/>
        <w:jc w:val="both"/>
        <w:rPr>
          <w:sz w:val="28"/>
          <w:szCs w:val="28"/>
        </w:rPr>
      </w:pPr>
    </w:p>
    <w:sectPr w:rsidR="00143C4A" w:rsidRPr="00143C4A" w:rsidSect="00B73E4C">
      <w:pgSz w:w="11906" w:h="16838"/>
      <w:pgMar w:top="709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654"/>
    <w:rsid w:val="00007FE6"/>
    <w:rsid w:val="000101D6"/>
    <w:rsid w:val="000108C9"/>
    <w:rsid w:val="000108E2"/>
    <w:rsid w:val="00010CCF"/>
    <w:rsid w:val="00010E76"/>
    <w:rsid w:val="00011EFE"/>
    <w:rsid w:val="00012AAC"/>
    <w:rsid w:val="000130BC"/>
    <w:rsid w:val="0001454A"/>
    <w:rsid w:val="0001477F"/>
    <w:rsid w:val="0001637F"/>
    <w:rsid w:val="00016382"/>
    <w:rsid w:val="0001696A"/>
    <w:rsid w:val="00017809"/>
    <w:rsid w:val="00017B23"/>
    <w:rsid w:val="00017E05"/>
    <w:rsid w:val="00020B93"/>
    <w:rsid w:val="000213C3"/>
    <w:rsid w:val="00022083"/>
    <w:rsid w:val="00022391"/>
    <w:rsid w:val="0002438B"/>
    <w:rsid w:val="00024508"/>
    <w:rsid w:val="000246AB"/>
    <w:rsid w:val="000246D7"/>
    <w:rsid w:val="00024BE8"/>
    <w:rsid w:val="000253D3"/>
    <w:rsid w:val="00025707"/>
    <w:rsid w:val="00025B8D"/>
    <w:rsid w:val="0002648A"/>
    <w:rsid w:val="000270CB"/>
    <w:rsid w:val="000272F7"/>
    <w:rsid w:val="00027D3A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2EC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0BD6"/>
    <w:rsid w:val="0005160A"/>
    <w:rsid w:val="00051A54"/>
    <w:rsid w:val="00051FAE"/>
    <w:rsid w:val="00052F19"/>
    <w:rsid w:val="000536E4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2913"/>
    <w:rsid w:val="0007329E"/>
    <w:rsid w:val="00074026"/>
    <w:rsid w:val="0007463D"/>
    <w:rsid w:val="00075867"/>
    <w:rsid w:val="00075BEC"/>
    <w:rsid w:val="0007700F"/>
    <w:rsid w:val="0007706A"/>
    <w:rsid w:val="000771ED"/>
    <w:rsid w:val="00077EE2"/>
    <w:rsid w:val="000808EC"/>
    <w:rsid w:val="000812F7"/>
    <w:rsid w:val="00084155"/>
    <w:rsid w:val="00084337"/>
    <w:rsid w:val="00084889"/>
    <w:rsid w:val="000852E3"/>
    <w:rsid w:val="000858FC"/>
    <w:rsid w:val="00086733"/>
    <w:rsid w:val="00086796"/>
    <w:rsid w:val="00086829"/>
    <w:rsid w:val="00087615"/>
    <w:rsid w:val="00087783"/>
    <w:rsid w:val="000907E6"/>
    <w:rsid w:val="000910E8"/>
    <w:rsid w:val="00091337"/>
    <w:rsid w:val="00092602"/>
    <w:rsid w:val="00093A2E"/>
    <w:rsid w:val="000968BC"/>
    <w:rsid w:val="00097AEA"/>
    <w:rsid w:val="000A0FDF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095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2B5D"/>
    <w:rsid w:val="000C3BCF"/>
    <w:rsid w:val="000C4382"/>
    <w:rsid w:val="000C4686"/>
    <w:rsid w:val="000C4A85"/>
    <w:rsid w:val="000C58E7"/>
    <w:rsid w:val="000C592C"/>
    <w:rsid w:val="000C60B5"/>
    <w:rsid w:val="000C63C9"/>
    <w:rsid w:val="000C7B32"/>
    <w:rsid w:val="000C7CA1"/>
    <w:rsid w:val="000D0CC2"/>
    <w:rsid w:val="000D0F7F"/>
    <w:rsid w:val="000D1A9D"/>
    <w:rsid w:val="000D1AC8"/>
    <w:rsid w:val="000D2674"/>
    <w:rsid w:val="000D31FE"/>
    <w:rsid w:val="000D333D"/>
    <w:rsid w:val="000D337C"/>
    <w:rsid w:val="000D3653"/>
    <w:rsid w:val="000D4393"/>
    <w:rsid w:val="000D511A"/>
    <w:rsid w:val="000D5616"/>
    <w:rsid w:val="000D5760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3D09"/>
    <w:rsid w:val="000E4715"/>
    <w:rsid w:val="000E51EB"/>
    <w:rsid w:val="000E5364"/>
    <w:rsid w:val="000E5411"/>
    <w:rsid w:val="000E5B86"/>
    <w:rsid w:val="000E66DD"/>
    <w:rsid w:val="000E6809"/>
    <w:rsid w:val="000E6A55"/>
    <w:rsid w:val="000E724F"/>
    <w:rsid w:val="000F0357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1003D6"/>
    <w:rsid w:val="0010061F"/>
    <w:rsid w:val="00100799"/>
    <w:rsid w:val="00101190"/>
    <w:rsid w:val="001022BD"/>
    <w:rsid w:val="00102B9A"/>
    <w:rsid w:val="00103756"/>
    <w:rsid w:val="00103E8F"/>
    <w:rsid w:val="001053B7"/>
    <w:rsid w:val="001068F5"/>
    <w:rsid w:val="00112454"/>
    <w:rsid w:val="001125CC"/>
    <w:rsid w:val="0011283C"/>
    <w:rsid w:val="00112A58"/>
    <w:rsid w:val="00113083"/>
    <w:rsid w:val="00113190"/>
    <w:rsid w:val="00113AC0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3C4A"/>
    <w:rsid w:val="00144AF4"/>
    <w:rsid w:val="0014525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B7B"/>
    <w:rsid w:val="0015535D"/>
    <w:rsid w:val="0015552C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6E"/>
    <w:rsid w:val="001645AC"/>
    <w:rsid w:val="00164D00"/>
    <w:rsid w:val="00164EB9"/>
    <w:rsid w:val="00164EC1"/>
    <w:rsid w:val="001658AA"/>
    <w:rsid w:val="0016630D"/>
    <w:rsid w:val="001663BB"/>
    <w:rsid w:val="0016657B"/>
    <w:rsid w:val="001666D6"/>
    <w:rsid w:val="00166F45"/>
    <w:rsid w:val="00167C28"/>
    <w:rsid w:val="00167C9A"/>
    <w:rsid w:val="00167E8A"/>
    <w:rsid w:val="001703A2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9EE"/>
    <w:rsid w:val="00183288"/>
    <w:rsid w:val="001839C8"/>
    <w:rsid w:val="001849CA"/>
    <w:rsid w:val="0018540B"/>
    <w:rsid w:val="0018596B"/>
    <w:rsid w:val="00186CC3"/>
    <w:rsid w:val="00190BAD"/>
    <w:rsid w:val="00191083"/>
    <w:rsid w:val="001912FB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0AD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2148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68E"/>
    <w:rsid w:val="001C2A56"/>
    <w:rsid w:val="001C32AB"/>
    <w:rsid w:val="001C3837"/>
    <w:rsid w:val="001C3E04"/>
    <w:rsid w:val="001C42D4"/>
    <w:rsid w:val="001C4604"/>
    <w:rsid w:val="001C48E3"/>
    <w:rsid w:val="001C5BDB"/>
    <w:rsid w:val="001C7B34"/>
    <w:rsid w:val="001C7F6E"/>
    <w:rsid w:val="001D04F6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6B45"/>
    <w:rsid w:val="001D764D"/>
    <w:rsid w:val="001E055F"/>
    <w:rsid w:val="001E33F4"/>
    <w:rsid w:val="001E3714"/>
    <w:rsid w:val="001E37D7"/>
    <w:rsid w:val="001E3900"/>
    <w:rsid w:val="001E42A8"/>
    <w:rsid w:val="001E42FC"/>
    <w:rsid w:val="001E49D2"/>
    <w:rsid w:val="001E595B"/>
    <w:rsid w:val="001E68C9"/>
    <w:rsid w:val="001E704F"/>
    <w:rsid w:val="001E79C1"/>
    <w:rsid w:val="001E7C81"/>
    <w:rsid w:val="001F112E"/>
    <w:rsid w:val="001F1AFD"/>
    <w:rsid w:val="001F23A5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4C9"/>
    <w:rsid w:val="0020597B"/>
    <w:rsid w:val="002067C0"/>
    <w:rsid w:val="00206972"/>
    <w:rsid w:val="00206EB4"/>
    <w:rsid w:val="002077F4"/>
    <w:rsid w:val="00207B89"/>
    <w:rsid w:val="0021067C"/>
    <w:rsid w:val="0021084A"/>
    <w:rsid w:val="0021147A"/>
    <w:rsid w:val="00211629"/>
    <w:rsid w:val="00211F26"/>
    <w:rsid w:val="0021306D"/>
    <w:rsid w:val="00213C9D"/>
    <w:rsid w:val="00213E7C"/>
    <w:rsid w:val="00214E10"/>
    <w:rsid w:val="00215CC0"/>
    <w:rsid w:val="00215D4C"/>
    <w:rsid w:val="002160E0"/>
    <w:rsid w:val="00216CDD"/>
    <w:rsid w:val="002208BA"/>
    <w:rsid w:val="00220D47"/>
    <w:rsid w:val="00221397"/>
    <w:rsid w:val="002222ED"/>
    <w:rsid w:val="002225AF"/>
    <w:rsid w:val="00223503"/>
    <w:rsid w:val="0022362F"/>
    <w:rsid w:val="00223952"/>
    <w:rsid w:val="0022467A"/>
    <w:rsid w:val="00224C40"/>
    <w:rsid w:val="0022629F"/>
    <w:rsid w:val="00226A51"/>
    <w:rsid w:val="00226B20"/>
    <w:rsid w:val="002307C6"/>
    <w:rsid w:val="00231D73"/>
    <w:rsid w:val="002326BE"/>
    <w:rsid w:val="00232E36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502A8"/>
    <w:rsid w:val="00251DE4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D41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2A3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67769"/>
    <w:rsid w:val="002704CD"/>
    <w:rsid w:val="0027090B"/>
    <w:rsid w:val="00270D0C"/>
    <w:rsid w:val="00271C32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E44"/>
    <w:rsid w:val="00276E21"/>
    <w:rsid w:val="002774D4"/>
    <w:rsid w:val="002778ED"/>
    <w:rsid w:val="00277C53"/>
    <w:rsid w:val="0028019F"/>
    <w:rsid w:val="00280F04"/>
    <w:rsid w:val="00281FBA"/>
    <w:rsid w:val="0028267D"/>
    <w:rsid w:val="00282839"/>
    <w:rsid w:val="00283E44"/>
    <w:rsid w:val="00286F0A"/>
    <w:rsid w:val="00287D25"/>
    <w:rsid w:val="00287E56"/>
    <w:rsid w:val="0029064F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2FDB"/>
    <w:rsid w:val="002A333D"/>
    <w:rsid w:val="002A350B"/>
    <w:rsid w:val="002A36D6"/>
    <w:rsid w:val="002A373A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2D1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924"/>
    <w:rsid w:val="002D12A1"/>
    <w:rsid w:val="002D1988"/>
    <w:rsid w:val="002D1CEF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44E9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73D"/>
    <w:rsid w:val="002F0F0B"/>
    <w:rsid w:val="002F109C"/>
    <w:rsid w:val="002F1165"/>
    <w:rsid w:val="002F1B26"/>
    <w:rsid w:val="002F27E2"/>
    <w:rsid w:val="002F307B"/>
    <w:rsid w:val="002F3083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3FA3"/>
    <w:rsid w:val="00314F1D"/>
    <w:rsid w:val="00315041"/>
    <w:rsid w:val="00315286"/>
    <w:rsid w:val="00315B6D"/>
    <w:rsid w:val="00316196"/>
    <w:rsid w:val="0031677A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5FBF"/>
    <w:rsid w:val="0032632B"/>
    <w:rsid w:val="00326403"/>
    <w:rsid w:val="003271D6"/>
    <w:rsid w:val="003278B8"/>
    <w:rsid w:val="003278EC"/>
    <w:rsid w:val="003308A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2E64"/>
    <w:rsid w:val="00344357"/>
    <w:rsid w:val="003448C5"/>
    <w:rsid w:val="00344A54"/>
    <w:rsid w:val="003457FF"/>
    <w:rsid w:val="0034592A"/>
    <w:rsid w:val="00345B18"/>
    <w:rsid w:val="00345D47"/>
    <w:rsid w:val="00346653"/>
    <w:rsid w:val="003467E9"/>
    <w:rsid w:val="0034709D"/>
    <w:rsid w:val="003504C7"/>
    <w:rsid w:val="003524D5"/>
    <w:rsid w:val="00352D5D"/>
    <w:rsid w:val="0035309F"/>
    <w:rsid w:val="003535F4"/>
    <w:rsid w:val="00353D44"/>
    <w:rsid w:val="00354C63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4725"/>
    <w:rsid w:val="00385D1E"/>
    <w:rsid w:val="00386248"/>
    <w:rsid w:val="003865D9"/>
    <w:rsid w:val="00386A97"/>
    <w:rsid w:val="00387155"/>
    <w:rsid w:val="003879C9"/>
    <w:rsid w:val="0039099C"/>
    <w:rsid w:val="0039147C"/>
    <w:rsid w:val="00392934"/>
    <w:rsid w:val="00392E99"/>
    <w:rsid w:val="00392F41"/>
    <w:rsid w:val="00393E3C"/>
    <w:rsid w:val="0039491E"/>
    <w:rsid w:val="00394F0B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B283A"/>
    <w:rsid w:val="003B2FF1"/>
    <w:rsid w:val="003B345C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B7CC4"/>
    <w:rsid w:val="003C03D9"/>
    <w:rsid w:val="003C07A6"/>
    <w:rsid w:val="003C1D94"/>
    <w:rsid w:val="003C1EBE"/>
    <w:rsid w:val="003C1FE2"/>
    <w:rsid w:val="003C275B"/>
    <w:rsid w:val="003C3CDF"/>
    <w:rsid w:val="003C42AA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865"/>
    <w:rsid w:val="003D0F8A"/>
    <w:rsid w:val="003D107A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151E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3F7A10"/>
    <w:rsid w:val="00400111"/>
    <w:rsid w:val="004029F7"/>
    <w:rsid w:val="00404148"/>
    <w:rsid w:val="004051A4"/>
    <w:rsid w:val="00406017"/>
    <w:rsid w:val="00406507"/>
    <w:rsid w:val="00406995"/>
    <w:rsid w:val="00406B7D"/>
    <w:rsid w:val="00406C6D"/>
    <w:rsid w:val="00407471"/>
    <w:rsid w:val="00407476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1788E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270BF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B9E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2DB1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52A"/>
    <w:rsid w:val="00456E07"/>
    <w:rsid w:val="004575F1"/>
    <w:rsid w:val="00460DD0"/>
    <w:rsid w:val="004636B2"/>
    <w:rsid w:val="00463E32"/>
    <w:rsid w:val="00466385"/>
    <w:rsid w:val="00466BF9"/>
    <w:rsid w:val="004676DC"/>
    <w:rsid w:val="00470173"/>
    <w:rsid w:val="00470439"/>
    <w:rsid w:val="00470E3E"/>
    <w:rsid w:val="0047216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332C"/>
    <w:rsid w:val="00485DCE"/>
    <w:rsid w:val="004867C9"/>
    <w:rsid w:val="00487119"/>
    <w:rsid w:val="00487BEC"/>
    <w:rsid w:val="00490749"/>
    <w:rsid w:val="00491823"/>
    <w:rsid w:val="00491953"/>
    <w:rsid w:val="00491E12"/>
    <w:rsid w:val="00492E7B"/>
    <w:rsid w:val="00492E87"/>
    <w:rsid w:val="00492EB8"/>
    <w:rsid w:val="0049350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DC"/>
    <w:rsid w:val="004A48F8"/>
    <w:rsid w:val="004A553E"/>
    <w:rsid w:val="004A5CAA"/>
    <w:rsid w:val="004A6006"/>
    <w:rsid w:val="004A6119"/>
    <w:rsid w:val="004A6B65"/>
    <w:rsid w:val="004A7DC8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275"/>
    <w:rsid w:val="004B64DE"/>
    <w:rsid w:val="004B6C92"/>
    <w:rsid w:val="004B72FC"/>
    <w:rsid w:val="004B765C"/>
    <w:rsid w:val="004B7A2F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107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585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A55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680"/>
    <w:rsid w:val="00505A26"/>
    <w:rsid w:val="00505D6C"/>
    <w:rsid w:val="00505E79"/>
    <w:rsid w:val="005071E6"/>
    <w:rsid w:val="00507421"/>
    <w:rsid w:val="00507593"/>
    <w:rsid w:val="005113D6"/>
    <w:rsid w:val="00511BE5"/>
    <w:rsid w:val="00511EA1"/>
    <w:rsid w:val="0051221E"/>
    <w:rsid w:val="0051245D"/>
    <w:rsid w:val="005125A1"/>
    <w:rsid w:val="00513DCD"/>
    <w:rsid w:val="0051403B"/>
    <w:rsid w:val="0051406B"/>
    <w:rsid w:val="00514376"/>
    <w:rsid w:val="00515571"/>
    <w:rsid w:val="005163B5"/>
    <w:rsid w:val="00517330"/>
    <w:rsid w:val="0051750D"/>
    <w:rsid w:val="00520468"/>
    <w:rsid w:val="00520FCC"/>
    <w:rsid w:val="0052120C"/>
    <w:rsid w:val="005221DE"/>
    <w:rsid w:val="005227D7"/>
    <w:rsid w:val="005235D6"/>
    <w:rsid w:val="00523AB3"/>
    <w:rsid w:val="00524459"/>
    <w:rsid w:val="005244A9"/>
    <w:rsid w:val="005252E3"/>
    <w:rsid w:val="0052564C"/>
    <w:rsid w:val="00525698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0859"/>
    <w:rsid w:val="00541EF0"/>
    <w:rsid w:val="005420A3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504F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0EC"/>
    <w:rsid w:val="00556413"/>
    <w:rsid w:val="00556494"/>
    <w:rsid w:val="00556D1F"/>
    <w:rsid w:val="005576BB"/>
    <w:rsid w:val="00557CAC"/>
    <w:rsid w:val="005600BE"/>
    <w:rsid w:val="00560C8A"/>
    <w:rsid w:val="00561B43"/>
    <w:rsid w:val="0056244A"/>
    <w:rsid w:val="00562471"/>
    <w:rsid w:val="00563F47"/>
    <w:rsid w:val="005646D4"/>
    <w:rsid w:val="00564E8B"/>
    <w:rsid w:val="0056577C"/>
    <w:rsid w:val="00565B56"/>
    <w:rsid w:val="00566236"/>
    <w:rsid w:val="005663C7"/>
    <w:rsid w:val="00566EA9"/>
    <w:rsid w:val="00567A76"/>
    <w:rsid w:val="00570675"/>
    <w:rsid w:val="00571322"/>
    <w:rsid w:val="005714D7"/>
    <w:rsid w:val="00571590"/>
    <w:rsid w:val="005716DD"/>
    <w:rsid w:val="00571E85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6740"/>
    <w:rsid w:val="00577212"/>
    <w:rsid w:val="00580B65"/>
    <w:rsid w:val="00580D1C"/>
    <w:rsid w:val="0058138A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F42"/>
    <w:rsid w:val="005A61C4"/>
    <w:rsid w:val="005A6D41"/>
    <w:rsid w:val="005A73A9"/>
    <w:rsid w:val="005A7C46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AA9"/>
    <w:rsid w:val="005D78B1"/>
    <w:rsid w:val="005E0847"/>
    <w:rsid w:val="005E0DE7"/>
    <w:rsid w:val="005E1324"/>
    <w:rsid w:val="005E198B"/>
    <w:rsid w:val="005E1FE6"/>
    <w:rsid w:val="005E21D3"/>
    <w:rsid w:val="005E2A70"/>
    <w:rsid w:val="005E30BD"/>
    <w:rsid w:val="005E3230"/>
    <w:rsid w:val="005E34B7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4D56"/>
    <w:rsid w:val="005F5CAC"/>
    <w:rsid w:val="005F6481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E83"/>
    <w:rsid w:val="0061529B"/>
    <w:rsid w:val="00615A1A"/>
    <w:rsid w:val="00615D75"/>
    <w:rsid w:val="0062005C"/>
    <w:rsid w:val="006207BA"/>
    <w:rsid w:val="00620FC3"/>
    <w:rsid w:val="00621586"/>
    <w:rsid w:val="00622800"/>
    <w:rsid w:val="00623F90"/>
    <w:rsid w:val="00624484"/>
    <w:rsid w:val="00624D30"/>
    <w:rsid w:val="00625082"/>
    <w:rsid w:val="00626A7E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1B72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5BB"/>
    <w:rsid w:val="00652B88"/>
    <w:rsid w:val="00652F29"/>
    <w:rsid w:val="006531F6"/>
    <w:rsid w:val="006534B2"/>
    <w:rsid w:val="006534C8"/>
    <w:rsid w:val="00654539"/>
    <w:rsid w:val="0065494F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7AB"/>
    <w:rsid w:val="0066295E"/>
    <w:rsid w:val="00662EC9"/>
    <w:rsid w:val="00663460"/>
    <w:rsid w:val="00663B9D"/>
    <w:rsid w:val="0066484A"/>
    <w:rsid w:val="00664F36"/>
    <w:rsid w:val="006654BE"/>
    <w:rsid w:val="00665C57"/>
    <w:rsid w:val="0066615D"/>
    <w:rsid w:val="006666A9"/>
    <w:rsid w:val="006666FA"/>
    <w:rsid w:val="00667356"/>
    <w:rsid w:val="00667DE5"/>
    <w:rsid w:val="00667FC9"/>
    <w:rsid w:val="00671B25"/>
    <w:rsid w:val="00671E7D"/>
    <w:rsid w:val="00672A49"/>
    <w:rsid w:val="00672E18"/>
    <w:rsid w:val="006732C8"/>
    <w:rsid w:val="006736A6"/>
    <w:rsid w:val="00673ECC"/>
    <w:rsid w:val="00674C0D"/>
    <w:rsid w:val="00675509"/>
    <w:rsid w:val="00675B2E"/>
    <w:rsid w:val="0067674C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5752"/>
    <w:rsid w:val="006978F7"/>
    <w:rsid w:val="006A080F"/>
    <w:rsid w:val="006A1062"/>
    <w:rsid w:val="006A13D7"/>
    <w:rsid w:val="006A219B"/>
    <w:rsid w:val="006A2976"/>
    <w:rsid w:val="006A3285"/>
    <w:rsid w:val="006A67F9"/>
    <w:rsid w:val="006A6A3F"/>
    <w:rsid w:val="006A6A4F"/>
    <w:rsid w:val="006B0386"/>
    <w:rsid w:val="006B03E6"/>
    <w:rsid w:val="006B13D1"/>
    <w:rsid w:val="006B14D0"/>
    <w:rsid w:val="006B1D1E"/>
    <w:rsid w:val="006B2E66"/>
    <w:rsid w:val="006B2EA6"/>
    <w:rsid w:val="006B324B"/>
    <w:rsid w:val="006B35DA"/>
    <w:rsid w:val="006B3DE7"/>
    <w:rsid w:val="006B4229"/>
    <w:rsid w:val="006B432C"/>
    <w:rsid w:val="006B44CC"/>
    <w:rsid w:val="006B48C2"/>
    <w:rsid w:val="006B4B64"/>
    <w:rsid w:val="006B4D0C"/>
    <w:rsid w:val="006B4DFE"/>
    <w:rsid w:val="006B5449"/>
    <w:rsid w:val="006B5606"/>
    <w:rsid w:val="006B5C07"/>
    <w:rsid w:val="006B5DD3"/>
    <w:rsid w:val="006C015B"/>
    <w:rsid w:val="006C0433"/>
    <w:rsid w:val="006C057F"/>
    <w:rsid w:val="006C14F9"/>
    <w:rsid w:val="006C31B1"/>
    <w:rsid w:val="006C3621"/>
    <w:rsid w:val="006C3E2B"/>
    <w:rsid w:val="006C4651"/>
    <w:rsid w:val="006C4D82"/>
    <w:rsid w:val="006C4F61"/>
    <w:rsid w:val="006C53B5"/>
    <w:rsid w:val="006C53C7"/>
    <w:rsid w:val="006C564D"/>
    <w:rsid w:val="006C6FAE"/>
    <w:rsid w:val="006C7C68"/>
    <w:rsid w:val="006C7E86"/>
    <w:rsid w:val="006D0CF1"/>
    <w:rsid w:val="006D1969"/>
    <w:rsid w:val="006D22BF"/>
    <w:rsid w:val="006D2634"/>
    <w:rsid w:val="006D3CCE"/>
    <w:rsid w:val="006D4176"/>
    <w:rsid w:val="006D492D"/>
    <w:rsid w:val="006D4C97"/>
    <w:rsid w:val="006D4F86"/>
    <w:rsid w:val="006D55A6"/>
    <w:rsid w:val="006D585E"/>
    <w:rsid w:val="006D751C"/>
    <w:rsid w:val="006D77FD"/>
    <w:rsid w:val="006E0019"/>
    <w:rsid w:val="006E2261"/>
    <w:rsid w:val="006E3CBF"/>
    <w:rsid w:val="006E529B"/>
    <w:rsid w:val="006E54F2"/>
    <w:rsid w:val="006E58A2"/>
    <w:rsid w:val="006E5D6B"/>
    <w:rsid w:val="006E5EF6"/>
    <w:rsid w:val="006E6A5E"/>
    <w:rsid w:val="006E6A6E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C86"/>
    <w:rsid w:val="006F3EA7"/>
    <w:rsid w:val="006F5660"/>
    <w:rsid w:val="006F59F8"/>
    <w:rsid w:val="006F5C7C"/>
    <w:rsid w:val="006F639E"/>
    <w:rsid w:val="006F63A7"/>
    <w:rsid w:val="006F66C8"/>
    <w:rsid w:val="006F6894"/>
    <w:rsid w:val="006F6A74"/>
    <w:rsid w:val="006F6B08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18C3"/>
    <w:rsid w:val="00711F33"/>
    <w:rsid w:val="00712CFC"/>
    <w:rsid w:val="00713BB8"/>
    <w:rsid w:val="00713FBF"/>
    <w:rsid w:val="0071426B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0EA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21F"/>
    <w:rsid w:val="0073647E"/>
    <w:rsid w:val="00737EC1"/>
    <w:rsid w:val="0074050A"/>
    <w:rsid w:val="00740795"/>
    <w:rsid w:val="00741052"/>
    <w:rsid w:val="007414A3"/>
    <w:rsid w:val="00741A37"/>
    <w:rsid w:val="00741ADA"/>
    <w:rsid w:val="007420A2"/>
    <w:rsid w:val="007420AB"/>
    <w:rsid w:val="007428B1"/>
    <w:rsid w:val="00742F3F"/>
    <w:rsid w:val="00743DB8"/>
    <w:rsid w:val="00744D39"/>
    <w:rsid w:val="00745317"/>
    <w:rsid w:val="007469D4"/>
    <w:rsid w:val="00746FB9"/>
    <w:rsid w:val="00747103"/>
    <w:rsid w:val="00747198"/>
    <w:rsid w:val="00751155"/>
    <w:rsid w:val="007529B1"/>
    <w:rsid w:val="00753711"/>
    <w:rsid w:val="007541E5"/>
    <w:rsid w:val="007568EE"/>
    <w:rsid w:val="007576A2"/>
    <w:rsid w:val="00760A9A"/>
    <w:rsid w:val="00761183"/>
    <w:rsid w:val="00761229"/>
    <w:rsid w:val="00761AE6"/>
    <w:rsid w:val="00762589"/>
    <w:rsid w:val="007633B3"/>
    <w:rsid w:val="007636A9"/>
    <w:rsid w:val="007640B7"/>
    <w:rsid w:val="00764174"/>
    <w:rsid w:val="00765916"/>
    <w:rsid w:val="00765F04"/>
    <w:rsid w:val="007665CF"/>
    <w:rsid w:val="00766B08"/>
    <w:rsid w:val="00767153"/>
    <w:rsid w:val="00767805"/>
    <w:rsid w:val="00767AEE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03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EDB"/>
    <w:rsid w:val="007A5CD4"/>
    <w:rsid w:val="007A640D"/>
    <w:rsid w:val="007A6A9C"/>
    <w:rsid w:val="007A748B"/>
    <w:rsid w:val="007A7D13"/>
    <w:rsid w:val="007B09AA"/>
    <w:rsid w:val="007B1FCF"/>
    <w:rsid w:val="007B275E"/>
    <w:rsid w:val="007B2A67"/>
    <w:rsid w:val="007B3D2C"/>
    <w:rsid w:val="007B3D58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2E44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064"/>
    <w:rsid w:val="007D2CAA"/>
    <w:rsid w:val="007D330E"/>
    <w:rsid w:val="007D3800"/>
    <w:rsid w:val="007D398F"/>
    <w:rsid w:val="007D3AD2"/>
    <w:rsid w:val="007D3DD3"/>
    <w:rsid w:val="007D3FEE"/>
    <w:rsid w:val="007D508F"/>
    <w:rsid w:val="007D7AA0"/>
    <w:rsid w:val="007E17F3"/>
    <w:rsid w:val="007E1A8B"/>
    <w:rsid w:val="007E1BBC"/>
    <w:rsid w:val="007E1D59"/>
    <w:rsid w:val="007E2B78"/>
    <w:rsid w:val="007E30D5"/>
    <w:rsid w:val="007E3DC7"/>
    <w:rsid w:val="007E41C2"/>
    <w:rsid w:val="007E44CA"/>
    <w:rsid w:val="007E52DD"/>
    <w:rsid w:val="007E617D"/>
    <w:rsid w:val="007E68D4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27F"/>
    <w:rsid w:val="007F68E8"/>
    <w:rsid w:val="007F6D3B"/>
    <w:rsid w:val="007F7B80"/>
    <w:rsid w:val="00800022"/>
    <w:rsid w:val="008002AE"/>
    <w:rsid w:val="008004CE"/>
    <w:rsid w:val="008011E3"/>
    <w:rsid w:val="0080134A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2E0"/>
    <w:rsid w:val="00806CD5"/>
    <w:rsid w:val="00806CE5"/>
    <w:rsid w:val="00806FA7"/>
    <w:rsid w:val="0081089E"/>
    <w:rsid w:val="00810CDD"/>
    <w:rsid w:val="00810D82"/>
    <w:rsid w:val="00811B18"/>
    <w:rsid w:val="00812E67"/>
    <w:rsid w:val="00812E85"/>
    <w:rsid w:val="0081392E"/>
    <w:rsid w:val="00814001"/>
    <w:rsid w:val="008140FC"/>
    <w:rsid w:val="008150DC"/>
    <w:rsid w:val="00815429"/>
    <w:rsid w:val="0081589C"/>
    <w:rsid w:val="00815ACB"/>
    <w:rsid w:val="00815D35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8DE"/>
    <w:rsid w:val="00824D18"/>
    <w:rsid w:val="00825897"/>
    <w:rsid w:val="00825D62"/>
    <w:rsid w:val="00825EBB"/>
    <w:rsid w:val="00825F45"/>
    <w:rsid w:val="008263FA"/>
    <w:rsid w:val="00826F9D"/>
    <w:rsid w:val="00827107"/>
    <w:rsid w:val="00827967"/>
    <w:rsid w:val="00827B59"/>
    <w:rsid w:val="00827C4B"/>
    <w:rsid w:val="00830024"/>
    <w:rsid w:val="00830A05"/>
    <w:rsid w:val="00830CC8"/>
    <w:rsid w:val="00831E35"/>
    <w:rsid w:val="00832B28"/>
    <w:rsid w:val="008337E5"/>
    <w:rsid w:val="00833CF4"/>
    <w:rsid w:val="008348B8"/>
    <w:rsid w:val="008350BF"/>
    <w:rsid w:val="008372F5"/>
    <w:rsid w:val="008378FA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08C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201E"/>
    <w:rsid w:val="008733EE"/>
    <w:rsid w:val="00873621"/>
    <w:rsid w:val="0087372B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0AC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9070F"/>
    <w:rsid w:val="00890D6C"/>
    <w:rsid w:val="00890F5A"/>
    <w:rsid w:val="008911FB"/>
    <w:rsid w:val="00892920"/>
    <w:rsid w:val="00892A96"/>
    <w:rsid w:val="00893976"/>
    <w:rsid w:val="00893E33"/>
    <w:rsid w:val="0089493D"/>
    <w:rsid w:val="0089518F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3CE1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ACC"/>
    <w:rsid w:val="008B7EB0"/>
    <w:rsid w:val="008C0643"/>
    <w:rsid w:val="008C0858"/>
    <w:rsid w:val="008C0F3D"/>
    <w:rsid w:val="008C2470"/>
    <w:rsid w:val="008C2E02"/>
    <w:rsid w:val="008C2FE8"/>
    <w:rsid w:val="008C3280"/>
    <w:rsid w:val="008C3BAA"/>
    <w:rsid w:val="008C3FA9"/>
    <w:rsid w:val="008C435E"/>
    <w:rsid w:val="008C4595"/>
    <w:rsid w:val="008C49F7"/>
    <w:rsid w:val="008C4B39"/>
    <w:rsid w:val="008C4CC0"/>
    <w:rsid w:val="008C53D5"/>
    <w:rsid w:val="008C5ABD"/>
    <w:rsid w:val="008C5B0D"/>
    <w:rsid w:val="008C5BF7"/>
    <w:rsid w:val="008C61CF"/>
    <w:rsid w:val="008C623B"/>
    <w:rsid w:val="008C7CBF"/>
    <w:rsid w:val="008D0129"/>
    <w:rsid w:val="008D067C"/>
    <w:rsid w:val="008D0FB4"/>
    <w:rsid w:val="008D157C"/>
    <w:rsid w:val="008D1670"/>
    <w:rsid w:val="008D1684"/>
    <w:rsid w:val="008D19B6"/>
    <w:rsid w:val="008D220C"/>
    <w:rsid w:val="008D301B"/>
    <w:rsid w:val="008D3890"/>
    <w:rsid w:val="008D3E90"/>
    <w:rsid w:val="008D4AFA"/>
    <w:rsid w:val="008D4B2D"/>
    <w:rsid w:val="008D60B2"/>
    <w:rsid w:val="008D667D"/>
    <w:rsid w:val="008D6DC6"/>
    <w:rsid w:val="008D79A3"/>
    <w:rsid w:val="008D7F87"/>
    <w:rsid w:val="008E12CC"/>
    <w:rsid w:val="008E1BFF"/>
    <w:rsid w:val="008E1E49"/>
    <w:rsid w:val="008E2285"/>
    <w:rsid w:val="008E2FCC"/>
    <w:rsid w:val="008E3118"/>
    <w:rsid w:val="008E3283"/>
    <w:rsid w:val="008E425B"/>
    <w:rsid w:val="008E47A2"/>
    <w:rsid w:val="008E50D8"/>
    <w:rsid w:val="008E52CA"/>
    <w:rsid w:val="008E5FC7"/>
    <w:rsid w:val="008E6B8E"/>
    <w:rsid w:val="008E6D57"/>
    <w:rsid w:val="008E7183"/>
    <w:rsid w:val="008E75A7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7B7"/>
    <w:rsid w:val="00901AD1"/>
    <w:rsid w:val="00901C54"/>
    <w:rsid w:val="009030DF"/>
    <w:rsid w:val="00903631"/>
    <w:rsid w:val="009038BF"/>
    <w:rsid w:val="00904C3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26"/>
    <w:rsid w:val="009174D5"/>
    <w:rsid w:val="00920110"/>
    <w:rsid w:val="00920578"/>
    <w:rsid w:val="00921120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466BD"/>
    <w:rsid w:val="00950B3A"/>
    <w:rsid w:val="00950FD2"/>
    <w:rsid w:val="0095136A"/>
    <w:rsid w:val="00951414"/>
    <w:rsid w:val="00951F10"/>
    <w:rsid w:val="009520B6"/>
    <w:rsid w:val="00952F2D"/>
    <w:rsid w:val="0095332D"/>
    <w:rsid w:val="009540B7"/>
    <w:rsid w:val="00954752"/>
    <w:rsid w:val="00954D66"/>
    <w:rsid w:val="0095515A"/>
    <w:rsid w:val="00956E9D"/>
    <w:rsid w:val="0095704A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7AD"/>
    <w:rsid w:val="009A1A59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1D66"/>
    <w:rsid w:val="009B2477"/>
    <w:rsid w:val="009B2C9C"/>
    <w:rsid w:val="009B3FDD"/>
    <w:rsid w:val="009B4FD6"/>
    <w:rsid w:val="009B52F5"/>
    <w:rsid w:val="009B5600"/>
    <w:rsid w:val="009B6CCD"/>
    <w:rsid w:val="009B78D4"/>
    <w:rsid w:val="009C0A6A"/>
    <w:rsid w:val="009C0D3B"/>
    <w:rsid w:val="009C13A5"/>
    <w:rsid w:val="009C2F28"/>
    <w:rsid w:val="009C35A0"/>
    <w:rsid w:val="009C4CB9"/>
    <w:rsid w:val="009C51AB"/>
    <w:rsid w:val="009C5726"/>
    <w:rsid w:val="009C5742"/>
    <w:rsid w:val="009C5874"/>
    <w:rsid w:val="009C5962"/>
    <w:rsid w:val="009C5C20"/>
    <w:rsid w:val="009C648A"/>
    <w:rsid w:val="009C70E8"/>
    <w:rsid w:val="009C7641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6CFC"/>
    <w:rsid w:val="009D7794"/>
    <w:rsid w:val="009E08F7"/>
    <w:rsid w:val="009E148D"/>
    <w:rsid w:val="009E1E7D"/>
    <w:rsid w:val="009E2395"/>
    <w:rsid w:val="009E3D7E"/>
    <w:rsid w:val="009E43DA"/>
    <w:rsid w:val="009E52F6"/>
    <w:rsid w:val="009E620C"/>
    <w:rsid w:val="009E6ABC"/>
    <w:rsid w:val="009E70D3"/>
    <w:rsid w:val="009F04E2"/>
    <w:rsid w:val="009F10B9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83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60"/>
    <w:rsid w:val="00A221DD"/>
    <w:rsid w:val="00A2243A"/>
    <w:rsid w:val="00A23BF6"/>
    <w:rsid w:val="00A2506D"/>
    <w:rsid w:val="00A25D1E"/>
    <w:rsid w:val="00A25FF6"/>
    <w:rsid w:val="00A26141"/>
    <w:rsid w:val="00A26DF8"/>
    <w:rsid w:val="00A2736C"/>
    <w:rsid w:val="00A27D95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5D7D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1FF5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2113"/>
    <w:rsid w:val="00A62B27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0B6D"/>
    <w:rsid w:val="00A7102E"/>
    <w:rsid w:val="00A711E2"/>
    <w:rsid w:val="00A7208A"/>
    <w:rsid w:val="00A74EDC"/>
    <w:rsid w:val="00A7591E"/>
    <w:rsid w:val="00A7597D"/>
    <w:rsid w:val="00A760CA"/>
    <w:rsid w:val="00A76B8E"/>
    <w:rsid w:val="00A76DA2"/>
    <w:rsid w:val="00A77825"/>
    <w:rsid w:val="00A77D59"/>
    <w:rsid w:val="00A80600"/>
    <w:rsid w:val="00A839C2"/>
    <w:rsid w:val="00A8446D"/>
    <w:rsid w:val="00A8510E"/>
    <w:rsid w:val="00A853CA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DE5"/>
    <w:rsid w:val="00AA758D"/>
    <w:rsid w:val="00AB0134"/>
    <w:rsid w:val="00AB122E"/>
    <w:rsid w:val="00AB13BC"/>
    <w:rsid w:val="00AB1EFF"/>
    <w:rsid w:val="00AB202B"/>
    <w:rsid w:val="00AB271D"/>
    <w:rsid w:val="00AB3686"/>
    <w:rsid w:val="00AB56FA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AA"/>
    <w:rsid w:val="00AD090A"/>
    <w:rsid w:val="00AD095C"/>
    <w:rsid w:val="00AD1C87"/>
    <w:rsid w:val="00AD1FC4"/>
    <w:rsid w:val="00AD35A5"/>
    <w:rsid w:val="00AD3C4A"/>
    <w:rsid w:val="00AD3F1A"/>
    <w:rsid w:val="00AD4132"/>
    <w:rsid w:val="00AD4F85"/>
    <w:rsid w:val="00AD5C23"/>
    <w:rsid w:val="00AD5DA0"/>
    <w:rsid w:val="00AD646B"/>
    <w:rsid w:val="00AD6632"/>
    <w:rsid w:val="00AD6E40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E68C7"/>
    <w:rsid w:val="00AE777E"/>
    <w:rsid w:val="00AF00F3"/>
    <w:rsid w:val="00AF11B7"/>
    <w:rsid w:val="00AF2779"/>
    <w:rsid w:val="00AF2AE9"/>
    <w:rsid w:val="00AF2CEA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093"/>
    <w:rsid w:val="00B129B5"/>
    <w:rsid w:val="00B12E70"/>
    <w:rsid w:val="00B12EDA"/>
    <w:rsid w:val="00B139FB"/>
    <w:rsid w:val="00B13B60"/>
    <w:rsid w:val="00B1402D"/>
    <w:rsid w:val="00B14813"/>
    <w:rsid w:val="00B14D4B"/>
    <w:rsid w:val="00B1516E"/>
    <w:rsid w:val="00B1539C"/>
    <w:rsid w:val="00B160C4"/>
    <w:rsid w:val="00B16ECE"/>
    <w:rsid w:val="00B17847"/>
    <w:rsid w:val="00B20060"/>
    <w:rsid w:val="00B20134"/>
    <w:rsid w:val="00B20DF6"/>
    <w:rsid w:val="00B2190B"/>
    <w:rsid w:val="00B21A62"/>
    <w:rsid w:val="00B21AA5"/>
    <w:rsid w:val="00B2342E"/>
    <w:rsid w:val="00B237D3"/>
    <w:rsid w:val="00B23D8B"/>
    <w:rsid w:val="00B23ED7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C85"/>
    <w:rsid w:val="00B31FCE"/>
    <w:rsid w:val="00B3207D"/>
    <w:rsid w:val="00B32B44"/>
    <w:rsid w:val="00B333E6"/>
    <w:rsid w:val="00B3345E"/>
    <w:rsid w:val="00B33AFB"/>
    <w:rsid w:val="00B34707"/>
    <w:rsid w:val="00B34D7A"/>
    <w:rsid w:val="00B354E3"/>
    <w:rsid w:val="00B367E9"/>
    <w:rsid w:val="00B36865"/>
    <w:rsid w:val="00B36F64"/>
    <w:rsid w:val="00B3739E"/>
    <w:rsid w:val="00B37D98"/>
    <w:rsid w:val="00B402A4"/>
    <w:rsid w:val="00B40ECA"/>
    <w:rsid w:val="00B412D1"/>
    <w:rsid w:val="00B42CBD"/>
    <w:rsid w:val="00B43206"/>
    <w:rsid w:val="00B436DE"/>
    <w:rsid w:val="00B44D91"/>
    <w:rsid w:val="00B44E43"/>
    <w:rsid w:val="00B44F4B"/>
    <w:rsid w:val="00B45896"/>
    <w:rsid w:val="00B45C50"/>
    <w:rsid w:val="00B471B8"/>
    <w:rsid w:val="00B4758B"/>
    <w:rsid w:val="00B475B0"/>
    <w:rsid w:val="00B47D9C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679F"/>
    <w:rsid w:val="00B57959"/>
    <w:rsid w:val="00B57C50"/>
    <w:rsid w:val="00B57F06"/>
    <w:rsid w:val="00B60813"/>
    <w:rsid w:val="00B61827"/>
    <w:rsid w:val="00B61C54"/>
    <w:rsid w:val="00B61F0F"/>
    <w:rsid w:val="00B62203"/>
    <w:rsid w:val="00B624AC"/>
    <w:rsid w:val="00B6298E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6783D"/>
    <w:rsid w:val="00B67A42"/>
    <w:rsid w:val="00B70C4A"/>
    <w:rsid w:val="00B71ABF"/>
    <w:rsid w:val="00B71F6F"/>
    <w:rsid w:val="00B73E18"/>
    <w:rsid w:val="00B73E4C"/>
    <w:rsid w:val="00B74720"/>
    <w:rsid w:val="00B74FD6"/>
    <w:rsid w:val="00B758B4"/>
    <w:rsid w:val="00B75F64"/>
    <w:rsid w:val="00B76137"/>
    <w:rsid w:val="00B76381"/>
    <w:rsid w:val="00B7676F"/>
    <w:rsid w:val="00B768B2"/>
    <w:rsid w:val="00B769CB"/>
    <w:rsid w:val="00B77C80"/>
    <w:rsid w:val="00B809C6"/>
    <w:rsid w:val="00B82290"/>
    <w:rsid w:val="00B841C0"/>
    <w:rsid w:val="00B84668"/>
    <w:rsid w:val="00B8548F"/>
    <w:rsid w:val="00B8563A"/>
    <w:rsid w:val="00B857A9"/>
    <w:rsid w:val="00B85951"/>
    <w:rsid w:val="00B85973"/>
    <w:rsid w:val="00B86280"/>
    <w:rsid w:val="00B86B5A"/>
    <w:rsid w:val="00B90365"/>
    <w:rsid w:val="00B9091E"/>
    <w:rsid w:val="00B91247"/>
    <w:rsid w:val="00B91531"/>
    <w:rsid w:val="00B9182C"/>
    <w:rsid w:val="00B921C5"/>
    <w:rsid w:val="00B929CD"/>
    <w:rsid w:val="00B95EBF"/>
    <w:rsid w:val="00B95ED3"/>
    <w:rsid w:val="00B96975"/>
    <w:rsid w:val="00BA096D"/>
    <w:rsid w:val="00BA0B71"/>
    <w:rsid w:val="00BA17D5"/>
    <w:rsid w:val="00BA1BDE"/>
    <w:rsid w:val="00BA1CF2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BBB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38C3"/>
    <w:rsid w:val="00BB4C36"/>
    <w:rsid w:val="00BB51B6"/>
    <w:rsid w:val="00BB5343"/>
    <w:rsid w:val="00BB5F31"/>
    <w:rsid w:val="00BB5F4E"/>
    <w:rsid w:val="00BB5FB6"/>
    <w:rsid w:val="00BB62F8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28A"/>
    <w:rsid w:val="00BC244E"/>
    <w:rsid w:val="00BC2559"/>
    <w:rsid w:val="00BC3237"/>
    <w:rsid w:val="00BC3268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42B"/>
    <w:rsid w:val="00BD47A0"/>
    <w:rsid w:val="00BD49F0"/>
    <w:rsid w:val="00BD4F78"/>
    <w:rsid w:val="00BD601A"/>
    <w:rsid w:val="00BD6860"/>
    <w:rsid w:val="00BD6BDC"/>
    <w:rsid w:val="00BD7668"/>
    <w:rsid w:val="00BE1B2E"/>
    <w:rsid w:val="00BE2665"/>
    <w:rsid w:val="00BE2E29"/>
    <w:rsid w:val="00BE3C7E"/>
    <w:rsid w:val="00BE3CFD"/>
    <w:rsid w:val="00BE46DC"/>
    <w:rsid w:val="00BE4B0C"/>
    <w:rsid w:val="00BE5491"/>
    <w:rsid w:val="00BE6FB5"/>
    <w:rsid w:val="00BE7854"/>
    <w:rsid w:val="00BE7ECF"/>
    <w:rsid w:val="00BF0437"/>
    <w:rsid w:val="00BF0F14"/>
    <w:rsid w:val="00BF1209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36"/>
    <w:rsid w:val="00BF775D"/>
    <w:rsid w:val="00BF78BF"/>
    <w:rsid w:val="00C01992"/>
    <w:rsid w:val="00C025E4"/>
    <w:rsid w:val="00C02B9D"/>
    <w:rsid w:val="00C031F3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1AAC"/>
    <w:rsid w:val="00C12502"/>
    <w:rsid w:val="00C12ED1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75C1"/>
    <w:rsid w:val="00C277EA"/>
    <w:rsid w:val="00C27A1E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F9E"/>
    <w:rsid w:val="00C35946"/>
    <w:rsid w:val="00C36CBA"/>
    <w:rsid w:val="00C37339"/>
    <w:rsid w:val="00C37663"/>
    <w:rsid w:val="00C409CB"/>
    <w:rsid w:val="00C40FF9"/>
    <w:rsid w:val="00C41138"/>
    <w:rsid w:val="00C41BEB"/>
    <w:rsid w:val="00C41F3E"/>
    <w:rsid w:val="00C41FAE"/>
    <w:rsid w:val="00C42240"/>
    <w:rsid w:val="00C42446"/>
    <w:rsid w:val="00C43AD4"/>
    <w:rsid w:val="00C43EAD"/>
    <w:rsid w:val="00C4423A"/>
    <w:rsid w:val="00C45390"/>
    <w:rsid w:val="00C467B1"/>
    <w:rsid w:val="00C467D8"/>
    <w:rsid w:val="00C46FAE"/>
    <w:rsid w:val="00C472E6"/>
    <w:rsid w:val="00C476BB"/>
    <w:rsid w:val="00C47AE6"/>
    <w:rsid w:val="00C504D9"/>
    <w:rsid w:val="00C512CF"/>
    <w:rsid w:val="00C5252D"/>
    <w:rsid w:val="00C52F9B"/>
    <w:rsid w:val="00C5428E"/>
    <w:rsid w:val="00C54973"/>
    <w:rsid w:val="00C54E87"/>
    <w:rsid w:val="00C568BD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D16"/>
    <w:rsid w:val="00C65F45"/>
    <w:rsid w:val="00C66B73"/>
    <w:rsid w:val="00C66DC0"/>
    <w:rsid w:val="00C66DF4"/>
    <w:rsid w:val="00C67D7E"/>
    <w:rsid w:val="00C7064B"/>
    <w:rsid w:val="00C70FE5"/>
    <w:rsid w:val="00C72569"/>
    <w:rsid w:val="00C73465"/>
    <w:rsid w:val="00C74CA6"/>
    <w:rsid w:val="00C74D59"/>
    <w:rsid w:val="00C760BE"/>
    <w:rsid w:val="00C76421"/>
    <w:rsid w:val="00C7672B"/>
    <w:rsid w:val="00C8016F"/>
    <w:rsid w:val="00C80651"/>
    <w:rsid w:val="00C807E5"/>
    <w:rsid w:val="00C809A1"/>
    <w:rsid w:val="00C8101F"/>
    <w:rsid w:val="00C81540"/>
    <w:rsid w:val="00C81D60"/>
    <w:rsid w:val="00C82837"/>
    <w:rsid w:val="00C82BE7"/>
    <w:rsid w:val="00C82F39"/>
    <w:rsid w:val="00C832E8"/>
    <w:rsid w:val="00C8587F"/>
    <w:rsid w:val="00C85D1A"/>
    <w:rsid w:val="00C85FCA"/>
    <w:rsid w:val="00C861EB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F2D"/>
    <w:rsid w:val="00C94595"/>
    <w:rsid w:val="00C94753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1E54"/>
    <w:rsid w:val="00CA2836"/>
    <w:rsid w:val="00CA2907"/>
    <w:rsid w:val="00CA2966"/>
    <w:rsid w:val="00CA2CE4"/>
    <w:rsid w:val="00CA2E85"/>
    <w:rsid w:val="00CA30AB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C7E"/>
    <w:rsid w:val="00CB0DFE"/>
    <w:rsid w:val="00CB0F32"/>
    <w:rsid w:val="00CB1554"/>
    <w:rsid w:val="00CB1B88"/>
    <w:rsid w:val="00CB1E45"/>
    <w:rsid w:val="00CB277D"/>
    <w:rsid w:val="00CB2D17"/>
    <w:rsid w:val="00CB2FE2"/>
    <w:rsid w:val="00CB3202"/>
    <w:rsid w:val="00CB37D3"/>
    <w:rsid w:val="00CB4144"/>
    <w:rsid w:val="00CB4345"/>
    <w:rsid w:val="00CB4971"/>
    <w:rsid w:val="00CB4C16"/>
    <w:rsid w:val="00CB4CC8"/>
    <w:rsid w:val="00CB51C0"/>
    <w:rsid w:val="00CB5FF7"/>
    <w:rsid w:val="00CB6F4A"/>
    <w:rsid w:val="00CB7066"/>
    <w:rsid w:val="00CB708E"/>
    <w:rsid w:val="00CB7D15"/>
    <w:rsid w:val="00CC0A0B"/>
    <w:rsid w:val="00CC1C58"/>
    <w:rsid w:val="00CC2101"/>
    <w:rsid w:val="00CC2275"/>
    <w:rsid w:val="00CC3D61"/>
    <w:rsid w:val="00CC5FD6"/>
    <w:rsid w:val="00CC69F7"/>
    <w:rsid w:val="00CC6A2F"/>
    <w:rsid w:val="00CC7249"/>
    <w:rsid w:val="00CC7A2D"/>
    <w:rsid w:val="00CC7FEC"/>
    <w:rsid w:val="00CD0363"/>
    <w:rsid w:val="00CD07F5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E4D"/>
    <w:rsid w:val="00CE08B0"/>
    <w:rsid w:val="00CE15A4"/>
    <w:rsid w:val="00CE1B08"/>
    <w:rsid w:val="00CE2082"/>
    <w:rsid w:val="00CE257C"/>
    <w:rsid w:val="00CE4D6A"/>
    <w:rsid w:val="00CE5237"/>
    <w:rsid w:val="00CE590D"/>
    <w:rsid w:val="00CE7480"/>
    <w:rsid w:val="00CE76E4"/>
    <w:rsid w:val="00CE7D8F"/>
    <w:rsid w:val="00CF076A"/>
    <w:rsid w:val="00CF10FB"/>
    <w:rsid w:val="00CF1BB6"/>
    <w:rsid w:val="00CF2ECB"/>
    <w:rsid w:val="00CF2F7A"/>
    <w:rsid w:val="00CF34A6"/>
    <w:rsid w:val="00CF3BC0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7023"/>
    <w:rsid w:val="00D07E30"/>
    <w:rsid w:val="00D07E3B"/>
    <w:rsid w:val="00D10185"/>
    <w:rsid w:val="00D10E03"/>
    <w:rsid w:val="00D11939"/>
    <w:rsid w:val="00D12CB6"/>
    <w:rsid w:val="00D12F53"/>
    <w:rsid w:val="00D13041"/>
    <w:rsid w:val="00D13376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188E"/>
    <w:rsid w:val="00D224A2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2AE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0C2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7290"/>
    <w:rsid w:val="00D57559"/>
    <w:rsid w:val="00D57B7B"/>
    <w:rsid w:val="00D57FB8"/>
    <w:rsid w:val="00D60671"/>
    <w:rsid w:val="00D60BCC"/>
    <w:rsid w:val="00D610D9"/>
    <w:rsid w:val="00D6118E"/>
    <w:rsid w:val="00D6146B"/>
    <w:rsid w:val="00D61C7C"/>
    <w:rsid w:val="00D61D2C"/>
    <w:rsid w:val="00D61F82"/>
    <w:rsid w:val="00D61FE1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2B79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6880"/>
    <w:rsid w:val="00D8732D"/>
    <w:rsid w:val="00D87B47"/>
    <w:rsid w:val="00D87FF0"/>
    <w:rsid w:val="00D9021A"/>
    <w:rsid w:val="00D90312"/>
    <w:rsid w:val="00D90F7D"/>
    <w:rsid w:val="00D9165F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1A72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7328"/>
    <w:rsid w:val="00DB78F0"/>
    <w:rsid w:val="00DC006C"/>
    <w:rsid w:val="00DC12E2"/>
    <w:rsid w:val="00DC2237"/>
    <w:rsid w:val="00DC3114"/>
    <w:rsid w:val="00DC33F7"/>
    <w:rsid w:val="00DC3675"/>
    <w:rsid w:val="00DC399D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6EB"/>
    <w:rsid w:val="00DD2774"/>
    <w:rsid w:val="00DD2FF7"/>
    <w:rsid w:val="00DD3CDF"/>
    <w:rsid w:val="00DD6738"/>
    <w:rsid w:val="00DD76C5"/>
    <w:rsid w:val="00DE02FA"/>
    <w:rsid w:val="00DE05E6"/>
    <w:rsid w:val="00DE0746"/>
    <w:rsid w:val="00DE0E20"/>
    <w:rsid w:val="00DE0F7C"/>
    <w:rsid w:val="00DE1453"/>
    <w:rsid w:val="00DE2E5A"/>
    <w:rsid w:val="00DE3681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E75DD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4CC"/>
    <w:rsid w:val="00E01CFF"/>
    <w:rsid w:val="00E02674"/>
    <w:rsid w:val="00E02DCA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68E6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45CA"/>
    <w:rsid w:val="00E25031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3B6"/>
    <w:rsid w:val="00E45AE4"/>
    <w:rsid w:val="00E47461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3F3B"/>
    <w:rsid w:val="00E541B1"/>
    <w:rsid w:val="00E544B0"/>
    <w:rsid w:val="00E54627"/>
    <w:rsid w:val="00E55912"/>
    <w:rsid w:val="00E55A12"/>
    <w:rsid w:val="00E5780C"/>
    <w:rsid w:val="00E603D3"/>
    <w:rsid w:val="00E60BEC"/>
    <w:rsid w:val="00E61AD6"/>
    <w:rsid w:val="00E620D9"/>
    <w:rsid w:val="00E63CA0"/>
    <w:rsid w:val="00E63EED"/>
    <w:rsid w:val="00E64780"/>
    <w:rsid w:val="00E64E46"/>
    <w:rsid w:val="00E6511A"/>
    <w:rsid w:val="00E651B9"/>
    <w:rsid w:val="00E66599"/>
    <w:rsid w:val="00E6669A"/>
    <w:rsid w:val="00E677DC"/>
    <w:rsid w:val="00E67AAC"/>
    <w:rsid w:val="00E71370"/>
    <w:rsid w:val="00E721AE"/>
    <w:rsid w:val="00E72550"/>
    <w:rsid w:val="00E72946"/>
    <w:rsid w:val="00E72FE3"/>
    <w:rsid w:val="00E743FF"/>
    <w:rsid w:val="00E7466F"/>
    <w:rsid w:val="00E74780"/>
    <w:rsid w:val="00E7478C"/>
    <w:rsid w:val="00E74B61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462"/>
    <w:rsid w:val="00EB44B2"/>
    <w:rsid w:val="00EB46A4"/>
    <w:rsid w:val="00EB49FA"/>
    <w:rsid w:val="00EB4FCE"/>
    <w:rsid w:val="00EB5EAE"/>
    <w:rsid w:val="00EB673F"/>
    <w:rsid w:val="00EB6833"/>
    <w:rsid w:val="00EB6A11"/>
    <w:rsid w:val="00EB6E56"/>
    <w:rsid w:val="00EB6FA2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783"/>
    <w:rsid w:val="00EC7342"/>
    <w:rsid w:val="00EC7856"/>
    <w:rsid w:val="00EC7AA1"/>
    <w:rsid w:val="00ED07B4"/>
    <w:rsid w:val="00ED14B9"/>
    <w:rsid w:val="00ED21C5"/>
    <w:rsid w:val="00ED2330"/>
    <w:rsid w:val="00ED26B9"/>
    <w:rsid w:val="00ED2717"/>
    <w:rsid w:val="00ED2B55"/>
    <w:rsid w:val="00ED2C09"/>
    <w:rsid w:val="00ED2F08"/>
    <w:rsid w:val="00ED30F8"/>
    <w:rsid w:val="00ED32E5"/>
    <w:rsid w:val="00ED353B"/>
    <w:rsid w:val="00ED370A"/>
    <w:rsid w:val="00ED3A7F"/>
    <w:rsid w:val="00ED4ABD"/>
    <w:rsid w:val="00ED53FC"/>
    <w:rsid w:val="00ED5511"/>
    <w:rsid w:val="00ED6E08"/>
    <w:rsid w:val="00ED7BED"/>
    <w:rsid w:val="00EE0423"/>
    <w:rsid w:val="00EE0AFB"/>
    <w:rsid w:val="00EE0EC5"/>
    <w:rsid w:val="00EE24FA"/>
    <w:rsid w:val="00EE2FB9"/>
    <w:rsid w:val="00EE3ECC"/>
    <w:rsid w:val="00EE4AC4"/>
    <w:rsid w:val="00EE4DDC"/>
    <w:rsid w:val="00EE4E19"/>
    <w:rsid w:val="00EE67E0"/>
    <w:rsid w:val="00EE755D"/>
    <w:rsid w:val="00EE7B84"/>
    <w:rsid w:val="00EF06B2"/>
    <w:rsid w:val="00EF0B51"/>
    <w:rsid w:val="00EF146E"/>
    <w:rsid w:val="00EF1A3B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3E2F"/>
    <w:rsid w:val="00F04695"/>
    <w:rsid w:val="00F04C4E"/>
    <w:rsid w:val="00F0556F"/>
    <w:rsid w:val="00F06333"/>
    <w:rsid w:val="00F06607"/>
    <w:rsid w:val="00F066CA"/>
    <w:rsid w:val="00F07FF5"/>
    <w:rsid w:val="00F102A3"/>
    <w:rsid w:val="00F103F5"/>
    <w:rsid w:val="00F10D0D"/>
    <w:rsid w:val="00F112D0"/>
    <w:rsid w:val="00F1393C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0C39"/>
    <w:rsid w:val="00F21556"/>
    <w:rsid w:val="00F2176A"/>
    <w:rsid w:val="00F21BBA"/>
    <w:rsid w:val="00F21E4A"/>
    <w:rsid w:val="00F22112"/>
    <w:rsid w:val="00F22E86"/>
    <w:rsid w:val="00F23072"/>
    <w:rsid w:val="00F2342F"/>
    <w:rsid w:val="00F23AB5"/>
    <w:rsid w:val="00F23FAD"/>
    <w:rsid w:val="00F2697D"/>
    <w:rsid w:val="00F274BE"/>
    <w:rsid w:val="00F27757"/>
    <w:rsid w:val="00F27A77"/>
    <w:rsid w:val="00F3050B"/>
    <w:rsid w:val="00F30630"/>
    <w:rsid w:val="00F30AAB"/>
    <w:rsid w:val="00F31779"/>
    <w:rsid w:val="00F31EB8"/>
    <w:rsid w:val="00F31F63"/>
    <w:rsid w:val="00F33463"/>
    <w:rsid w:val="00F336EF"/>
    <w:rsid w:val="00F33E9F"/>
    <w:rsid w:val="00F350F9"/>
    <w:rsid w:val="00F361C4"/>
    <w:rsid w:val="00F36D44"/>
    <w:rsid w:val="00F37180"/>
    <w:rsid w:val="00F371CD"/>
    <w:rsid w:val="00F415FB"/>
    <w:rsid w:val="00F435D9"/>
    <w:rsid w:val="00F4457C"/>
    <w:rsid w:val="00F44A02"/>
    <w:rsid w:val="00F45478"/>
    <w:rsid w:val="00F45738"/>
    <w:rsid w:val="00F4636E"/>
    <w:rsid w:val="00F466F2"/>
    <w:rsid w:val="00F46A19"/>
    <w:rsid w:val="00F46BC9"/>
    <w:rsid w:val="00F46D94"/>
    <w:rsid w:val="00F475D8"/>
    <w:rsid w:val="00F5033B"/>
    <w:rsid w:val="00F50355"/>
    <w:rsid w:val="00F504A9"/>
    <w:rsid w:val="00F50797"/>
    <w:rsid w:val="00F5376D"/>
    <w:rsid w:val="00F53865"/>
    <w:rsid w:val="00F54974"/>
    <w:rsid w:val="00F553BF"/>
    <w:rsid w:val="00F557D6"/>
    <w:rsid w:val="00F569C5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5FE5"/>
    <w:rsid w:val="00F67397"/>
    <w:rsid w:val="00F6749F"/>
    <w:rsid w:val="00F675E2"/>
    <w:rsid w:val="00F711F2"/>
    <w:rsid w:val="00F71A14"/>
    <w:rsid w:val="00F73230"/>
    <w:rsid w:val="00F732AC"/>
    <w:rsid w:val="00F73C05"/>
    <w:rsid w:val="00F749D6"/>
    <w:rsid w:val="00F75274"/>
    <w:rsid w:val="00F7552F"/>
    <w:rsid w:val="00F75D25"/>
    <w:rsid w:val="00F764CD"/>
    <w:rsid w:val="00F76E1F"/>
    <w:rsid w:val="00F77CB6"/>
    <w:rsid w:val="00F8090E"/>
    <w:rsid w:val="00F8096D"/>
    <w:rsid w:val="00F80B2F"/>
    <w:rsid w:val="00F80CA8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4EAB"/>
    <w:rsid w:val="00F863CF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1FD2"/>
    <w:rsid w:val="00FA23B5"/>
    <w:rsid w:val="00FA23C1"/>
    <w:rsid w:val="00FA40BA"/>
    <w:rsid w:val="00FA4C81"/>
    <w:rsid w:val="00FA7B93"/>
    <w:rsid w:val="00FA7C3B"/>
    <w:rsid w:val="00FA7CDB"/>
    <w:rsid w:val="00FA7F51"/>
    <w:rsid w:val="00FB0C25"/>
    <w:rsid w:val="00FB1339"/>
    <w:rsid w:val="00FB1BA9"/>
    <w:rsid w:val="00FB4010"/>
    <w:rsid w:val="00FB420B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6A40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509F"/>
    <w:rsid w:val="00FC696E"/>
    <w:rsid w:val="00FC6B04"/>
    <w:rsid w:val="00FC7CAE"/>
    <w:rsid w:val="00FD09E5"/>
    <w:rsid w:val="00FD0CEC"/>
    <w:rsid w:val="00FD1496"/>
    <w:rsid w:val="00FD31F2"/>
    <w:rsid w:val="00FD41E2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610D5"/>
  <w15:docId w15:val="{F43D7E15-016A-4372-9F18-5E2503DD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29E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54504F"/>
    <w:rPr>
      <w:sz w:val="24"/>
      <w:szCs w:val="24"/>
    </w:rPr>
  </w:style>
  <w:style w:type="character" w:styleId="a6">
    <w:name w:val="Hyperlink"/>
    <w:uiPriority w:val="99"/>
    <w:unhideWhenUsed/>
    <w:rsid w:val="00DF57E9"/>
    <w:rPr>
      <w:color w:val="0000FF"/>
      <w:u w:val="single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paragraph" w:styleId="af2">
    <w:name w:val="Title"/>
    <w:basedOn w:val="a"/>
    <w:link w:val="af3"/>
    <w:qFormat/>
    <w:rsid w:val="009D5C1B"/>
    <w:pPr>
      <w:jc w:val="center"/>
    </w:pPr>
    <w:rPr>
      <w:b/>
      <w:szCs w:val="20"/>
    </w:rPr>
  </w:style>
  <w:style w:type="character" w:customStyle="1" w:styleId="af3">
    <w:name w:val="Заголовок Знак"/>
    <w:basedOn w:val="a0"/>
    <w:link w:val="af2"/>
    <w:rsid w:val="009D5C1B"/>
    <w:rPr>
      <w:b/>
      <w:sz w:val="24"/>
    </w:rPr>
  </w:style>
  <w:style w:type="character" w:customStyle="1" w:styleId="af4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table" w:styleId="af5">
    <w:name w:val="Table Grid"/>
    <w:basedOn w:val="a1"/>
    <w:rsid w:val="008720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E8964-E3DB-44F9-BF87-73D15A85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4325</TotalTime>
  <Pages>1</Pages>
  <Words>3875</Words>
  <Characters>22090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25914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Джамиля С. Ермуханова</cp:lastModifiedBy>
  <cp:revision>196</cp:revision>
  <cp:lastPrinted>2024-06-13T07:13:00Z</cp:lastPrinted>
  <dcterms:created xsi:type="dcterms:W3CDTF">2021-11-25T11:55:00Z</dcterms:created>
  <dcterms:modified xsi:type="dcterms:W3CDTF">2024-06-13T13:51:00Z</dcterms:modified>
</cp:coreProperties>
</file>