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3F2" w:rsidRDefault="00C2693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3F2" w:rsidRPr="00526423" w:rsidRDefault="00C2693A">
                            <w:pPr>
                              <w:contextualSpacing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26423">
                              <w:rPr>
                                <w:rFonts w:ascii="Roboto" w:hAnsi="Roboto"/>
                                <w:color w:val="0F2B46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hyperlink r:id="rId5" w:tooltip="Doc Translator - www.onlinedoctranslator.com" w:history="1">
                              <w:r w:rsidRPr="00526423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en-US"/>
                                </w:rPr>
                                <w:t xml:space="preserve">Translated from Russian to Kazakh - </w:t>
                              </w:r>
                              <w:r w:rsidRPr="00526423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en-US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0;width:611.45pt;height:17.3pt;z-index:251659264;visibility:visible;mso-wrap-style:square;mso-width-percent:1000;mso-height-percent:0;mso-wrap-distance-left:9pt;mso-wrap-distance-top:0;mso-wrap-distance-right:9pt;mso-wrap-distance-bottom:0;mso-position-horizontal:left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" fillcolor="#f2f2f2" stroked="f">
                <v:textbox inset=",0,,0">
                  <w:txbxContent>
                    <w:p w:rsidR="003843F2" w:rsidRPr="00526423" w:rsidRDefault="00C2693A">
                      <w:pPr>
                        <w:contextualSpacing/>
                        <w:rPr>
                          <w:lang w:val="en-US"/>
                        </w:rPr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Id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26423">
                        <w:rPr>
                          <w:rFonts w:ascii="Roboto" w:hAnsi="Roboto"/>
                          <w:color w:val="0F2B46"/>
                          <w:szCs w:val="18"/>
                          <w:lang w:val="en-US"/>
                        </w:rPr>
                        <w:t xml:space="preserve"> </w:t>
                      </w:r>
                      <w:hyperlink r:id="rId6" w:tooltip="Doc Translator - www.onlinedoctranslator.com" w:history="1">
                        <w:r w:rsidRPr="00526423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lang w:val="en-US"/>
                          </w:rPr>
                          <w:t xml:space="preserve">Translated from Russian to Kazakh - </w:t>
                        </w:r>
                        <w:r w:rsidRPr="00526423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en-US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CE7CD1" w:rsidRPr="006C2433" w:rsidRDefault="00CE7CD1" w:rsidP="00CE7CD1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>ХАБАРЛАМА</w:t>
      </w:r>
    </w:p>
    <w:p w:rsidR="00CE7CD1" w:rsidRDefault="00CE7CD1" w:rsidP="00CE7CD1">
      <w:pPr>
        <w:ind w:firstLine="709"/>
        <w:jc w:val="both"/>
        <w:rPr>
          <w:sz w:val="26"/>
          <w:szCs w:val="26"/>
        </w:rPr>
      </w:pPr>
    </w:p>
    <w:p w:rsidR="004943A6" w:rsidRPr="003B3245" w:rsidRDefault="004943A6" w:rsidP="004943A6">
      <w:pPr>
        <w:tabs>
          <w:tab w:val="left" w:pos="993"/>
        </w:tabs>
        <w:ind w:firstLine="567"/>
        <w:jc w:val="both"/>
        <w:rPr>
          <w:rFonts w:cs="Arial"/>
        </w:rPr>
      </w:pPr>
      <w:r>
        <w:t>«Самұрық-Қазына» ұлттық әл-ауқат қоры» акционерлік қоғамының және дауыс беретін акцияларының (қатысу үлестерінің) елу және одан да көп пайызы тікелей немесе жанама түрде «Самұрық-Қазына» АҚ-ға тиесілі заңды тұлғалардың сатып алуды жүзеге асыру тәртібіне сәйкес «Самұрық-Қазына» АҚ Директорлар кеңесінің шешімімен бекітілген меншік немесе сенімгерлік басқару құқығы «Самұрық-Қазына» АҚ Директорлар кеңесінің осы отырысының 2022 жылғы 3 наурыздағы № 193 хаттамасына № 3 қосымша. .</w:t>
      </w:r>
    </w:p>
    <w:p w:rsidR="00370F36" w:rsidRPr="00A47139" w:rsidRDefault="00370F36" w:rsidP="004943A6">
      <w:pPr>
        <w:jc w:val="both"/>
      </w:pPr>
    </w:p>
    <w:p w:rsidR="00370F36" w:rsidRPr="00037E97" w:rsidRDefault="00370F36" w:rsidP="00370F36">
      <w:pPr>
        <w:ind w:right="-1" w:firstLine="709"/>
        <w:jc w:val="both"/>
        <w:rPr>
          <w:bCs/>
          <w:szCs w:val="28"/>
        </w:rPr>
      </w:pPr>
      <w:r w:rsidRPr="00037E97">
        <w:rPr>
          <w:b/>
          <w:bCs/>
          <w:szCs w:val="28"/>
        </w:rPr>
        <w:t>Сатып алу тақырыбы және лоттар:</w:t>
      </w:r>
      <w:r w:rsidRPr="00037E97">
        <w:rPr>
          <w:bCs/>
          <w:szCs w:val="28"/>
        </w:rPr>
        <w:t>No 1 қосымшада көрсетілген</w:t>
      </w:r>
    </w:p>
    <w:p w:rsidR="00370F36" w:rsidRPr="00037E97" w:rsidRDefault="00370F36" w:rsidP="00370F36">
      <w:pPr>
        <w:ind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</w:rPr>
        <w:t>Сатып алушы (аты және орналасқан жері):</w:t>
      </w:r>
      <w:r w:rsidRPr="00037E97">
        <w:rPr>
          <w:bCs/>
          <w:i/>
          <w:szCs w:val="28"/>
        </w:rPr>
        <w:t>«Қазақстан темір жолы» Ұлттық компаниясы» акционерлік қоғамы, Нұр-Сұлтан, көш. Д.Қонаева, 6 (бұдан әрі – «ҚТЖ ҰК» АҚ).</w:t>
      </w:r>
    </w:p>
    <w:p w:rsidR="00370F36" w:rsidRPr="00037E97" w:rsidRDefault="00370F36" w:rsidP="00370F36">
      <w:pPr>
        <w:ind w:right="-1" w:firstLine="709"/>
        <w:jc w:val="both"/>
        <w:rPr>
          <w:b/>
          <w:szCs w:val="28"/>
        </w:rPr>
      </w:pPr>
      <w:r w:rsidRPr="00037E97">
        <w:rPr>
          <w:b/>
          <w:bCs/>
          <w:szCs w:val="28"/>
        </w:rPr>
        <w:t>Сатып алуды ұйымдастырушы (атауы және орналасқан жері):</w:t>
      </w:r>
      <w:r w:rsidRPr="00037E97">
        <w:rPr>
          <w:bCs/>
          <w:i/>
          <w:szCs w:val="28"/>
        </w:rPr>
        <w:t>«ҚТЖ» ҰК» АҚ филиалы – «ИЖУ»,</w:t>
      </w:r>
      <w:r w:rsidRPr="00037E97">
        <w:rPr>
          <w:i/>
          <w:szCs w:val="28"/>
        </w:rPr>
        <w:t>461504, Соль-Илецк, көш. Вокзальная, 95</w:t>
      </w:r>
      <w:r w:rsidRPr="00037E97">
        <w:rPr>
          <w:szCs w:val="28"/>
        </w:rPr>
        <w:t>А</w:t>
      </w:r>
    </w:p>
    <w:p w:rsidR="00370F36" w:rsidRPr="00037E97" w:rsidRDefault="00370F36" w:rsidP="00370F36">
      <w:pPr>
        <w:ind w:right="-1" w:firstLine="709"/>
        <w:jc w:val="both"/>
        <w:rPr>
          <w:i/>
          <w:szCs w:val="28"/>
        </w:rPr>
      </w:pPr>
      <w:r w:rsidRPr="00037E97">
        <w:rPr>
          <w:b/>
          <w:szCs w:val="28"/>
        </w:rPr>
        <w:t xml:space="preserve">Ағымдағы сатып алуларға байланысты құқықтары бұзылған жағдайда әлеуетті өнім берушілерге хабарласу үшін электрондық пошта </w:t>
      </w:r>
      <w:proofErr w:type="spellStart"/>
      <w:r w:rsidRPr="00037E97">
        <w:rPr>
          <w:b/>
          <w:szCs w:val="28"/>
        </w:rPr>
        <w:t>мекенжайы</w:t>
      </w:r>
      <w:proofErr w:type="spellEnd"/>
      <w:r w:rsidRPr="00037E97">
        <w:rPr>
          <w:b/>
          <w:szCs w:val="28"/>
        </w:rPr>
        <w:t xml:space="preserve"> мен </w:t>
      </w:r>
      <w:proofErr w:type="spellStart"/>
      <w:r w:rsidRPr="00037E97">
        <w:rPr>
          <w:b/>
          <w:szCs w:val="28"/>
        </w:rPr>
        <w:t>телефондары</w:t>
      </w:r>
      <w:proofErr w:type="spellEnd"/>
      <w:r w:rsidRPr="00037E97">
        <w:rPr>
          <w:b/>
          <w:szCs w:val="28"/>
        </w:rPr>
        <w:t>: vgu@bk.ru</w:t>
      </w:r>
      <w:hyperlink r:id="rId7" w:history="1"/>
      <w:r w:rsidRPr="00037E97">
        <w:rPr>
          <w:i/>
          <w:szCs w:val="28"/>
        </w:rPr>
        <w:t>8(38586) - 2-04-29,</w:t>
      </w:r>
    </w:p>
    <w:p w:rsidR="00370F36" w:rsidRPr="00E72E9A" w:rsidRDefault="00370F36" w:rsidP="005A39AC">
      <w:pPr>
        <w:ind w:right="-1"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</w:rPr>
        <w:t>Әлеуетті жеткізушілердің өтінімдері</w:t>
      </w:r>
      <w:r w:rsidRPr="00037E97">
        <w:rPr>
          <w:b/>
          <w:szCs w:val="28"/>
        </w:rPr>
        <w:t>баға ұсыныстары арқылы тауарларды сатып алуға қатысу үшін мына мекенжай бойынша қабылданады:</w:t>
      </w:r>
      <w:r w:rsidRPr="00037E97">
        <w:rPr>
          <w:bCs/>
          <w:i/>
          <w:szCs w:val="28"/>
        </w:rPr>
        <w:t xml:space="preserve">658424, Алтай өлкесі, Локтевский ауданы, Горняк </w:t>
      </w:r>
      <w:r w:rsidR="00526423">
        <w:rPr>
          <w:bCs/>
          <w:i/>
          <w:szCs w:val="28"/>
        </w:rPr>
        <w:t xml:space="preserve">к. Вокзальная, 95а, 2024 </w:t>
      </w:r>
      <w:proofErr w:type="spellStart"/>
      <w:r w:rsidR="00526423">
        <w:rPr>
          <w:bCs/>
          <w:i/>
          <w:szCs w:val="28"/>
        </w:rPr>
        <w:t>жылғы</w:t>
      </w:r>
      <w:proofErr w:type="spellEnd"/>
      <w:r w:rsidR="00526423">
        <w:rPr>
          <w:bCs/>
          <w:i/>
          <w:szCs w:val="28"/>
        </w:rPr>
        <w:t xml:space="preserve"> 17</w:t>
      </w:r>
      <w:r w:rsidRPr="00037E97">
        <w:rPr>
          <w:bCs/>
          <w:i/>
          <w:szCs w:val="28"/>
        </w:rPr>
        <w:t xml:space="preserve"> </w:t>
      </w:r>
      <w:proofErr w:type="spellStart"/>
      <w:r w:rsidR="00526423">
        <w:rPr>
          <w:bCs/>
          <w:i/>
          <w:szCs w:val="28"/>
        </w:rPr>
        <w:t>мамыр</w:t>
      </w:r>
      <w:proofErr w:type="spellEnd"/>
      <w:r w:rsidR="00526423">
        <w:rPr>
          <w:bCs/>
          <w:i/>
          <w:szCs w:val="28"/>
        </w:rPr>
        <w:t xml:space="preserve"> 2024 </w:t>
      </w:r>
      <w:proofErr w:type="spellStart"/>
      <w:r w:rsidR="00526423">
        <w:rPr>
          <w:bCs/>
          <w:i/>
          <w:szCs w:val="28"/>
        </w:rPr>
        <w:t>жыл</w:t>
      </w:r>
      <w:proofErr w:type="spellEnd"/>
      <w:r w:rsidRPr="00037E97"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жергілікті</w:t>
      </w:r>
      <w:proofErr w:type="spellEnd"/>
      <w:r w:rsidRPr="00037E97"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уақыт</w:t>
      </w:r>
      <w:proofErr w:type="spellEnd"/>
      <w:r w:rsidRPr="00037E97"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бойынша</w:t>
      </w:r>
      <w:proofErr w:type="spellEnd"/>
      <w:r w:rsidRPr="00037E97">
        <w:rPr>
          <w:bCs/>
          <w:i/>
          <w:szCs w:val="28"/>
        </w:rPr>
        <w:t xml:space="preserve"> 18-00-ге дейін (</w:t>
      </w:r>
      <w:proofErr w:type="spellStart"/>
      <w:r w:rsidRPr="00037E97">
        <w:rPr>
          <w:bCs/>
          <w:i/>
          <w:szCs w:val="28"/>
        </w:rPr>
        <w:t>өтінімдерді</w:t>
      </w:r>
      <w:proofErr w:type="spellEnd"/>
      <w:r w:rsidRPr="00037E97"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берудің</w:t>
      </w:r>
      <w:proofErr w:type="spellEnd"/>
      <w:r w:rsidRPr="00037E97"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соңғы</w:t>
      </w:r>
      <w:proofErr w:type="spellEnd"/>
      <w:r w:rsidRPr="00037E97"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мерзімі</w:t>
      </w:r>
      <w:proofErr w:type="spellEnd"/>
      <w:r w:rsidRPr="00037E97">
        <w:rPr>
          <w:bCs/>
          <w:i/>
          <w:szCs w:val="28"/>
        </w:rPr>
        <w:t>).</w:t>
      </w:r>
    </w:p>
    <w:p w:rsidR="00370F36" w:rsidRPr="00E72E9A" w:rsidRDefault="00370F36" w:rsidP="005A39AC">
      <w:pPr>
        <w:ind w:right="-1" w:firstLine="709"/>
        <w:jc w:val="both"/>
        <w:rPr>
          <w:b/>
          <w:bCs/>
          <w:szCs w:val="28"/>
        </w:rPr>
      </w:pPr>
      <w:r w:rsidRPr="00E72E9A">
        <w:rPr>
          <w:b/>
          <w:bCs/>
          <w:szCs w:val="28"/>
        </w:rPr>
        <w:t>Әлеуетті өнім берушілердің өтінімдері бар конверттерді ашу жөніндегі комиссияның отырысы мына мекенжайда өтеді:</w:t>
      </w:r>
      <w:r w:rsidRPr="00E72E9A">
        <w:rPr>
          <w:bCs/>
          <w:i/>
          <w:szCs w:val="28"/>
        </w:rPr>
        <w:t xml:space="preserve">658424, Алтай өлкесі, Локтевский ауданы, Горняк, көш. Вокзальная, 95а, жергілікті уақыт </w:t>
      </w:r>
      <w:proofErr w:type="spellStart"/>
      <w:r w:rsidRPr="00E72E9A">
        <w:rPr>
          <w:bCs/>
          <w:i/>
          <w:szCs w:val="28"/>
        </w:rPr>
        <w:t>бойынша</w:t>
      </w:r>
      <w:proofErr w:type="spellEnd"/>
      <w:r w:rsidRPr="00E72E9A">
        <w:rPr>
          <w:bCs/>
          <w:i/>
          <w:szCs w:val="28"/>
        </w:rPr>
        <w:t xml:space="preserve"> 11-00 </w:t>
      </w:r>
      <w:r w:rsidR="00526423">
        <w:rPr>
          <w:bCs/>
          <w:i/>
          <w:szCs w:val="28"/>
        </w:rPr>
        <w:t>20</w:t>
      </w:r>
      <w:r w:rsidRPr="00E72E9A">
        <w:rPr>
          <w:bCs/>
          <w:i/>
          <w:szCs w:val="28"/>
        </w:rPr>
        <w:t xml:space="preserve"> </w:t>
      </w:r>
      <w:proofErr w:type="spellStart"/>
      <w:r w:rsidR="00526423">
        <w:rPr>
          <w:bCs/>
          <w:i/>
          <w:szCs w:val="28"/>
        </w:rPr>
        <w:t>мамыр</w:t>
      </w:r>
      <w:proofErr w:type="spellEnd"/>
      <w:r w:rsidRPr="00E72E9A">
        <w:rPr>
          <w:bCs/>
          <w:i/>
          <w:szCs w:val="28"/>
        </w:rPr>
        <w:t xml:space="preserve"> 2024ж.</w:t>
      </w:r>
    </w:p>
    <w:p w:rsidR="00370F36" w:rsidRDefault="00370F36" w:rsidP="0051225A">
      <w:pPr>
        <w:ind w:right="-1" w:firstLine="709"/>
        <w:jc w:val="both"/>
        <w:rPr>
          <w:sz w:val="22"/>
          <w:szCs w:val="22"/>
        </w:rPr>
      </w:pPr>
      <w:r w:rsidRPr="00E72E9A">
        <w:rPr>
          <w:b/>
          <w:bCs/>
          <w:iCs/>
          <w:szCs w:val="28"/>
        </w:rPr>
        <w:t>Қатысу үшін әлеуетті өнім берушілерді (олардың уәкілетті өкілдерін) тіркеу</w:t>
      </w:r>
      <w:r w:rsidRPr="00E72E9A">
        <w:rPr>
          <w:b/>
          <w:bCs/>
          <w:szCs w:val="28"/>
        </w:rPr>
        <w:t>әлеуетті өнім берушілердің өтінімдері бар конверттерді ашу жөніндегі комиссияның отырысы өтеді</w:t>
      </w:r>
      <w:r w:rsidRPr="00E72E9A">
        <w:rPr>
          <w:bCs/>
          <w:szCs w:val="28"/>
        </w:rPr>
        <w:t xml:space="preserve">Конкурстық комиссияның хатшысы 658424, Алтай өлкесі, Локтев ауданы, Горняк қ., көш. Вокзальная 95а, 2024 </w:t>
      </w:r>
      <w:proofErr w:type="spellStart"/>
      <w:r w:rsidRPr="00E72E9A">
        <w:rPr>
          <w:bCs/>
          <w:szCs w:val="28"/>
        </w:rPr>
        <w:t>жылғы</w:t>
      </w:r>
      <w:proofErr w:type="spellEnd"/>
      <w:r w:rsidRPr="00E72E9A">
        <w:rPr>
          <w:bCs/>
          <w:szCs w:val="28"/>
        </w:rPr>
        <w:t xml:space="preserve"> </w:t>
      </w:r>
      <w:r w:rsidR="00526423">
        <w:rPr>
          <w:bCs/>
          <w:szCs w:val="28"/>
        </w:rPr>
        <w:t>17</w:t>
      </w:r>
      <w:r w:rsidRPr="00E72E9A">
        <w:rPr>
          <w:bCs/>
          <w:szCs w:val="28"/>
        </w:rPr>
        <w:t xml:space="preserve"> </w:t>
      </w:r>
      <w:proofErr w:type="spellStart"/>
      <w:r w:rsidR="00526423">
        <w:rPr>
          <w:bCs/>
          <w:szCs w:val="28"/>
        </w:rPr>
        <w:t>мамыр</w:t>
      </w:r>
      <w:proofErr w:type="spellEnd"/>
      <w:r w:rsidRPr="00E72E9A">
        <w:rPr>
          <w:bCs/>
          <w:szCs w:val="28"/>
        </w:rPr>
        <w:t xml:space="preserve"> </w:t>
      </w:r>
      <w:proofErr w:type="spellStart"/>
      <w:r w:rsidRPr="00E72E9A">
        <w:rPr>
          <w:bCs/>
          <w:szCs w:val="28"/>
        </w:rPr>
        <w:t>жергілікті</w:t>
      </w:r>
      <w:proofErr w:type="spellEnd"/>
      <w:r w:rsidRPr="00E72E9A">
        <w:rPr>
          <w:bCs/>
          <w:szCs w:val="28"/>
        </w:rPr>
        <w:t xml:space="preserve"> </w:t>
      </w:r>
      <w:proofErr w:type="spellStart"/>
      <w:r w:rsidRPr="00E72E9A">
        <w:rPr>
          <w:bCs/>
          <w:szCs w:val="28"/>
        </w:rPr>
        <w:t>уақыт</w:t>
      </w:r>
      <w:proofErr w:type="spellEnd"/>
      <w:r w:rsidRPr="00E72E9A">
        <w:rPr>
          <w:bCs/>
          <w:szCs w:val="28"/>
        </w:rPr>
        <w:t xml:space="preserve"> </w:t>
      </w:r>
      <w:proofErr w:type="spellStart"/>
      <w:r w:rsidRPr="00E72E9A">
        <w:rPr>
          <w:bCs/>
          <w:szCs w:val="28"/>
        </w:rPr>
        <w:t>бойынша</w:t>
      </w:r>
      <w:proofErr w:type="spellEnd"/>
      <w:r w:rsidRPr="00E72E9A">
        <w:rPr>
          <w:bCs/>
          <w:szCs w:val="28"/>
        </w:rPr>
        <w:t xml:space="preserve"> 18-00-ге </w:t>
      </w:r>
      <w:proofErr w:type="spellStart"/>
      <w:r w:rsidRPr="00E72E9A">
        <w:rPr>
          <w:bCs/>
          <w:szCs w:val="28"/>
        </w:rPr>
        <w:t>дейін</w:t>
      </w:r>
      <w:proofErr w:type="spellEnd"/>
      <w:r w:rsidRPr="00E72E9A">
        <w:rPr>
          <w:bCs/>
          <w:szCs w:val="28"/>
        </w:rPr>
        <w:t>.</w:t>
      </w:r>
    </w:p>
    <w:p w:rsidR="002D0377" w:rsidRDefault="00C2693A" w:rsidP="00CE7CD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</w:t>
      </w:r>
      <w:bookmarkStart w:id="0" w:name="_GoBack"/>
      <w:bookmarkEnd w:id="0"/>
    </w:p>
    <w:p w:rsidR="002D0377" w:rsidRDefault="002D0377" w:rsidP="00CE7CD1">
      <w:pPr>
        <w:rPr>
          <w:b/>
          <w:bCs/>
          <w:sz w:val="28"/>
          <w:szCs w:val="28"/>
          <w:u w:val="single"/>
        </w:rPr>
      </w:pPr>
    </w:p>
    <w:p w:rsidR="00370F36" w:rsidRDefault="00370F36" w:rsidP="00CE7CD1">
      <w:pPr>
        <w:rPr>
          <w:b/>
          <w:bCs/>
          <w:sz w:val="28"/>
          <w:szCs w:val="28"/>
          <w:u w:val="single"/>
        </w:rPr>
      </w:pPr>
    </w:p>
    <w:p w:rsidR="00C748CD" w:rsidRDefault="00526423" w:rsidP="00370F36">
      <w:pPr>
        <w:tabs>
          <w:tab w:val="left" w:pos="7740"/>
        </w:tabs>
        <w:rPr>
          <w:b/>
          <w:sz w:val="28"/>
        </w:rPr>
      </w:pPr>
      <w:proofErr w:type="spellStart"/>
      <w:r>
        <w:rPr>
          <w:b/>
          <w:sz w:val="28"/>
        </w:rPr>
        <w:t>Д</w:t>
      </w:r>
      <w:r w:rsidR="00370F36" w:rsidRPr="007164D9">
        <w:rPr>
          <w:b/>
          <w:sz w:val="28"/>
        </w:rPr>
        <w:t>иректордың</w:t>
      </w:r>
      <w:proofErr w:type="spellEnd"/>
      <w:r w:rsidR="00370F36" w:rsidRPr="007164D9">
        <w:rPr>
          <w:b/>
          <w:sz w:val="28"/>
        </w:rPr>
        <w:t xml:space="preserve"> </w:t>
      </w:r>
      <w:proofErr w:type="spellStart"/>
      <w:r w:rsidR="00370F36" w:rsidRPr="007164D9">
        <w:rPr>
          <w:b/>
          <w:sz w:val="28"/>
        </w:rPr>
        <w:t>орынбасары</w:t>
      </w:r>
      <w:proofErr w:type="spellEnd"/>
      <w:r w:rsidR="00370F36" w:rsidRPr="007164D9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</w:t>
      </w:r>
      <w:proofErr w:type="spellStart"/>
      <w:r w:rsidR="00370F36" w:rsidRPr="007164D9">
        <w:rPr>
          <w:b/>
          <w:sz w:val="28"/>
        </w:rPr>
        <w:t>Қожахметов</w:t>
      </w:r>
      <w:proofErr w:type="spellEnd"/>
      <w:r w:rsidR="00370F36" w:rsidRPr="007164D9">
        <w:rPr>
          <w:b/>
          <w:sz w:val="28"/>
        </w:rPr>
        <w:t xml:space="preserve"> Д.У</w:t>
      </w:r>
    </w:p>
    <w:p w:rsidR="00370F36" w:rsidRPr="007164D9" w:rsidRDefault="00C748CD" w:rsidP="00370F36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>«ҚТЖ» ҰК» АҚ ВЖУ филиалы – «ИЖУ»</w:t>
      </w:r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347A3"/>
    <w:rsid w:val="00037E97"/>
    <w:rsid w:val="000C7BE7"/>
    <w:rsid w:val="000E4E15"/>
    <w:rsid w:val="000F2661"/>
    <w:rsid w:val="000F785A"/>
    <w:rsid w:val="001145BE"/>
    <w:rsid w:val="00165DA4"/>
    <w:rsid w:val="00174BA0"/>
    <w:rsid w:val="00183A01"/>
    <w:rsid w:val="001E3E6D"/>
    <w:rsid w:val="001F1E59"/>
    <w:rsid w:val="002218F9"/>
    <w:rsid w:val="00252C9B"/>
    <w:rsid w:val="002735E1"/>
    <w:rsid w:val="002D0377"/>
    <w:rsid w:val="002E2B79"/>
    <w:rsid w:val="002E3FDE"/>
    <w:rsid w:val="003043E4"/>
    <w:rsid w:val="00310D8D"/>
    <w:rsid w:val="00370F36"/>
    <w:rsid w:val="003843F2"/>
    <w:rsid w:val="00454380"/>
    <w:rsid w:val="00455B88"/>
    <w:rsid w:val="00486673"/>
    <w:rsid w:val="004943A6"/>
    <w:rsid w:val="004A60B6"/>
    <w:rsid w:val="00511FC7"/>
    <w:rsid w:val="0051225A"/>
    <w:rsid w:val="00526423"/>
    <w:rsid w:val="0058345A"/>
    <w:rsid w:val="00594855"/>
    <w:rsid w:val="005A39AC"/>
    <w:rsid w:val="005E54E7"/>
    <w:rsid w:val="00621C07"/>
    <w:rsid w:val="00624B5D"/>
    <w:rsid w:val="0063158E"/>
    <w:rsid w:val="00650F6A"/>
    <w:rsid w:val="00655842"/>
    <w:rsid w:val="00687025"/>
    <w:rsid w:val="006A2345"/>
    <w:rsid w:val="006A38AD"/>
    <w:rsid w:val="006F5EE4"/>
    <w:rsid w:val="00700449"/>
    <w:rsid w:val="007164D9"/>
    <w:rsid w:val="00787007"/>
    <w:rsid w:val="007878C4"/>
    <w:rsid w:val="007C7B8C"/>
    <w:rsid w:val="007E7548"/>
    <w:rsid w:val="0080013A"/>
    <w:rsid w:val="00844C25"/>
    <w:rsid w:val="00871EC0"/>
    <w:rsid w:val="008A67C2"/>
    <w:rsid w:val="008B3277"/>
    <w:rsid w:val="00940C6E"/>
    <w:rsid w:val="009551B7"/>
    <w:rsid w:val="00956080"/>
    <w:rsid w:val="00991527"/>
    <w:rsid w:val="009B0F2A"/>
    <w:rsid w:val="009C022F"/>
    <w:rsid w:val="009D0947"/>
    <w:rsid w:val="009F2397"/>
    <w:rsid w:val="00A11916"/>
    <w:rsid w:val="00A47139"/>
    <w:rsid w:val="00A57D32"/>
    <w:rsid w:val="00A65E79"/>
    <w:rsid w:val="00A71AA5"/>
    <w:rsid w:val="00AB5667"/>
    <w:rsid w:val="00AC2CE0"/>
    <w:rsid w:val="00B01BDF"/>
    <w:rsid w:val="00B263BE"/>
    <w:rsid w:val="00B3058F"/>
    <w:rsid w:val="00B67BC0"/>
    <w:rsid w:val="00C1526D"/>
    <w:rsid w:val="00C15CAD"/>
    <w:rsid w:val="00C2693A"/>
    <w:rsid w:val="00C371C3"/>
    <w:rsid w:val="00C748CD"/>
    <w:rsid w:val="00CB6C3D"/>
    <w:rsid w:val="00CC02DB"/>
    <w:rsid w:val="00CD2A0F"/>
    <w:rsid w:val="00CE7CD1"/>
    <w:rsid w:val="00CF3923"/>
    <w:rsid w:val="00D12FE0"/>
    <w:rsid w:val="00D51721"/>
    <w:rsid w:val="00DA5118"/>
    <w:rsid w:val="00DE18D0"/>
    <w:rsid w:val="00E31E76"/>
    <w:rsid w:val="00EA78A5"/>
    <w:rsid w:val="00EC111B"/>
    <w:rsid w:val="00ED5DC3"/>
    <w:rsid w:val="00EE01BB"/>
    <w:rsid w:val="00F06827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ndrei.levchenko@list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nlinedoctranslator.com/en/?utm_source=onlinedoctranslator&amp;utm_medium=docx&amp;utm_campaign=attribution" TargetMode="External"/><Relationship Id="rId5" Type="http://schemas.openxmlformats.org/officeDocument/2006/relationships/hyperlink" Target="https://www.onlinedoctranslator.com/en/?utm_source=onlinedoctranslator&amp;utm_medium=docx&amp;utm_campaign=attribution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User</cp:lastModifiedBy>
  <cp:revision>2</cp:revision>
  <cp:lastPrinted>2024-05-02T03:48:00Z</cp:lastPrinted>
  <dcterms:created xsi:type="dcterms:W3CDTF">2024-05-02T04:08:00Z</dcterms:created>
  <dcterms:modified xsi:type="dcterms:W3CDTF">2024-05-02T04:08:00Z</dcterms:modified>
</cp:coreProperties>
</file>