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FE79" w14:textId="18CDD555" w:rsidR="00247F99" w:rsidRDefault="00247F99"/>
    <w:p w14:paraId="6BD2295E" w14:textId="77777777" w:rsidR="00593087" w:rsidRPr="003E2483" w:rsidRDefault="00593087" w:rsidP="00243295">
      <w:pPr>
        <w:ind w:left="3828"/>
        <w:rPr>
          <w:lang w:val="kk-KZ"/>
        </w:rPr>
      </w:pPr>
    </w:p>
    <w:p w14:paraId="7889EAF0" w14:textId="77777777" w:rsidR="003E0759" w:rsidRPr="008A4E3A" w:rsidRDefault="003E0759" w:rsidP="003E0759">
      <w:pPr>
        <w:jc w:val="center"/>
        <w:rPr>
          <w:b/>
          <w:lang w:val="kk-KZ"/>
        </w:rPr>
      </w:pPr>
      <w:r w:rsidRPr="008A4E3A">
        <w:rPr>
          <w:b/>
          <w:lang w:val="kk-KZ"/>
        </w:rPr>
        <w:t>«Қазақстан темір жолы» Ұлттық компаниясы» акционерлік қоғамы филиалының Шығыс темір жол учаскесі – «Илецк темір жол учаскесі»</w:t>
      </w:r>
    </w:p>
    <w:p w14:paraId="5E06F9B0" w14:textId="77777777" w:rsidR="003E0759" w:rsidRPr="008A4E3A" w:rsidRDefault="003E0759" w:rsidP="003E0759">
      <w:pPr>
        <w:rPr>
          <w:b/>
          <w:lang w:val="kk-KZ"/>
        </w:rPr>
      </w:pPr>
    </w:p>
    <w:p w14:paraId="4CA5C28F" w14:textId="77777777" w:rsidR="003E0759" w:rsidRPr="008A4E3A" w:rsidRDefault="003E0759" w:rsidP="003E0759">
      <w:pPr>
        <w:jc w:val="center"/>
        <w:rPr>
          <w:b/>
          <w:lang w:val="kk-KZ"/>
        </w:rPr>
      </w:pPr>
      <w:r w:rsidRPr="008A4E3A">
        <w:rPr>
          <w:b/>
          <w:lang w:val="kk-KZ"/>
        </w:rPr>
        <w:t>Протокол</w:t>
      </w:r>
    </w:p>
    <w:p w14:paraId="0E25B7D3" w14:textId="77777777" w:rsidR="003E0759" w:rsidRPr="008A4E3A" w:rsidRDefault="003E0759" w:rsidP="003E0759">
      <w:pPr>
        <w:jc w:val="center"/>
        <w:rPr>
          <w:b/>
          <w:lang w:val="kk-KZ"/>
        </w:rPr>
      </w:pPr>
      <w:r w:rsidRPr="008A4E3A">
        <w:rPr>
          <w:b/>
          <w:lang w:val="kk-KZ"/>
        </w:rPr>
        <w:t>қызметтерге баға ұсыныстарын сұрату арқылы сатып алу қорытындылары бойынша комиссия отырыстары</w:t>
      </w:r>
    </w:p>
    <w:p w14:paraId="5809E541" w14:textId="77777777" w:rsidR="00243295" w:rsidRPr="008A4E3A" w:rsidRDefault="00243295" w:rsidP="00243295">
      <w:pPr>
        <w:jc w:val="center"/>
        <w:rPr>
          <w:b/>
          <w:lang w:val="kk-KZ"/>
        </w:rPr>
      </w:pPr>
    </w:p>
    <w:p w14:paraId="0EACD305" w14:textId="77777777" w:rsidR="001754F8" w:rsidRPr="0022718A" w:rsidRDefault="001754F8" w:rsidP="001754F8">
      <w:pPr>
        <w:rPr>
          <w:bCs/>
        </w:rPr>
      </w:pPr>
      <w:r w:rsidRPr="0022718A">
        <w:rPr>
          <w:bCs/>
        </w:rPr>
        <w:t>Горняк № ВЖУ/28</w:t>
      </w:r>
      <w:r>
        <w:t>2024 жылдың 29 наурызы</w:t>
      </w:r>
    </w:p>
    <w:p w14:paraId="17282995" w14:textId="77777777" w:rsidR="001754F8" w:rsidRPr="0022718A" w:rsidRDefault="001754F8" w:rsidP="001754F8">
      <w:pPr>
        <w:rPr>
          <w:bCs/>
        </w:rPr>
      </w:pPr>
      <w:r w:rsidRPr="0022718A">
        <w:rPr>
          <w:bCs/>
        </w:rPr>
        <w:t>Вокзальная к-сі, 95а 11:00</w:t>
      </w:r>
    </w:p>
    <w:p w14:paraId="7ACFE688" w14:textId="77777777" w:rsidR="001754F8" w:rsidRPr="0022718A" w:rsidRDefault="001754F8" w:rsidP="001754F8"/>
    <w:p w14:paraId="14CBF275" w14:textId="77777777" w:rsidR="001754F8" w:rsidRPr="0022718A" w:rsidRDefault="001754F8" w:rsidP="001754F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Тендерлік комиссияның құрамында:</w:t>
      </w:r>
    </w:p>
    <w:p w14:paraId="6F214080" w14:textId="77777777" w:rsidR="001754F8" w:rsidRPr="00181E60" w:rsidRDefault="001754F8" w:rsidP="001754F8">
      <w:pPr>
        <w:jc w:val="both"/>
        <w:rPr>
          <w:rFonts w:eastAsia="Calibri"/>
        </w:rPr>
      </w:pPr>
      <w:r w:rsidRPr="00181E60">
        <w:rPr>
          <w:rFonts w:eastAsia="Calibri"/>
          <w:b/>
        </w:rPr>
        <w:t>Конкурстық комиссияның төрағасы –</w:t>
      </w:r>
      <w:r w:rsidRPr="00181E60">
        <w:rPr>
          <w:rFonts w:eastAsia="Calibri"/>
        </w:rPr>
        <w:t>«ҚТЖ» ҰК» АҚ – «Илецк темір жол учаскесі» филиалының «Шығыс темір жол учаскесі» директорының өндіріс жөніндегі орынбасары Т.Қ.Рахимов;</w:t>
      </w:r>
    </w:p>
    <w:p w14:paraId="69B47212" w14:textId="77777777" w:rsidR="001754F8" w:rsidRPr="00181E60" w:rsidRDefault="001754F8" w:rsidP="001754F8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Конкурстық комиссия төрағасының орынбасары</w:t>
      </w:r>
      <w:r w:rsidRPr="00181E60">
        <w:rPr>
          <w:rFonts w:eastAsia="Calibri"/>
        </w:rPr>
        <w:t>– «ҚТЖ» ҰК» АҚ – «Илецк темір жол учаскесі» филиалының «Шығыс темір жол учаскесі» бас есепшісінің орынбасары Е.К.Солохина;</w:t>
      </w:r>
    </w:p>
    <w:p w14:paraId="4A891B3E" w14:textId="77777777" w:rsidR="001754F8" w:rsidRPr="0022718A" w:rsidRDefault="001754F8" w:rsidP="001754F8">
      <w:pPr>
        <w:jc w:val="both"/>
        <w:rPr>
          <w:rFonts w:eastAsia="Calibri"/>
        </w:rPr>
      </w:pPr>
      <w:r w:rsidRPr="0022718A">
        <w:rPr>
          <w:rFonts w:eastAsia="Calibri"/>
        </w:rPr>
        <w:t>Конкурстық комиссия мүшелері:</w:t>
      </w:r>
    </w:p>
    <w:p w14:paraId="08E6F949" w14:textId="77777777" w:rsidR="001754F8" w:rsidRPr="00FC15C6" w:rsidRDefault="001754F8" w:rsidP="001754F8">
      <w:pPr>
        <w:jc w:val="both"/>
        <w:rPr>
          <w:rFonts w:eastAsia="Calibri"/>
        </w:rPr>
      </w:pPr>
      <w:r w:rsidRPr="00FC15C6">
        <w:rPr>
          <w:rFonts w:eastAsia="Calibri"/>
        </w:rPr>
        <w:t>- «ҚТЖ» ҰК» АҚ филиалы «Шығыс темір жол учаскесі» - «Илецк темір жол учаскесі» Н.Н.Садулла кентінің жетекші инженері;</w:t>
      </w:r>
    </w:p>
    <w:p w14:paraId="1FF61E3E" w14:textId="77777777" w:rsidR="001754F8" w:rsidRPr="00FC15C6" w:rsidRDefault="001754F8" w:rsidP="001754F8">
      <w:pPr>
        <w:jc w:val="both"/>
        <w:rPr>
          <w:rFonts w:eastAsia="Calibri"/>
        </w:rPr>
      </w:pPr>
      <w:r w:rsidRPr="00FC15C6">
        <w:rPr>
          <w:rFonts w:eastAsia="Calibri"/>
        </w:rPr>
        <w:t>- «ҚТЖ» ҰК» АҚ филиалының «Шығыс темір жол учаскесі» - «Илецк темір жол учаскесі» С.А.Юров жетекші инженері;</w:t>
      </w:r>
    </w:p>
    <w:p w14:paraId="3FF2F742" w14:textId="77777777" w:rsidR="001754F8" w:rsidRDefault="001754F8" w:rsidP="001754F8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>-</w:t>
      </w:r>
      <w:r>
        <w:rPr>
          <w:color w:val="000000"/>
        </w:rPr>
        <w:t>Жетекші экономист</w:t>
      </w:r>
      <w:r w:rsidRPr="00FC15C6">
        <w:rPr>
          <w:rFonts w:eastAsia="Calibri"/>
        </w:rPr>
        <w:t>«ҚТЖ» ҰК» АҚ филиалының «Шығыс темір жол учаскесі» - «Илецкий темір жол учаскесі»</w:t>
      </w:r>
      <w:r>
        <w:rPr>
          <w:color w:val="000000"/>
          <w:lang w:val="kk-KZ"/>
        </w:rPr>
        <w:t>Логвиненко Т.А.</w:t>
      </w:r>
    </w:p>
    <w:p w14:paraId="6704646F" w14:textId="77777777" w:rsidR="001754F8" w:rsidRDefault="001754F8" w:rsidP="001754F8">
      <w:pPr>
        <w:jc w:val="both"/>
      </w:pPr>
      <w:r>
        <w:rPr>
          <w:rFonts w:eastAsia="Calibri"/>
          <w:lang w:val="kk-KZ"/>
        </w:rPr>
        <w:t>19.03.2024 ж. сағат 11.00-де 658424, Алтай өлкесі, Локтев ауданы, Горняк қ., Вокзальная к-сі, 95а, бөлме мекенжайы бойынша. конкурстар өткізу, баға ұсынысы әдісімен сатып алуға қатысуға өтінімдер салынған конверттерді ашу рәсімін:</w:t>
      </w:r>
    </w:p>
    <w:p w14:paraId="2E8DDEC7" w14:textId="77777777" w:rsidR="001754F8" w:rsidRPr="0022718A" w:rsidRDefault="001754F8" w:rsidP="001754F8">
      <w:pPr>
        <w:pStyle w:val="a7"/>
        <w:ind w:left="927"/>
        <w:contextualSpacing w:val="0"/>
        <w:jc w:val="both"/>
        <w:rPr>
          <w:b/>
          <w:bCs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966"/>
        <w:gridCol w:w="1300"/>
        <w:gridCol w:w="2268"/>
        <w:gridCol w:w="1134"/>
        <w:gridCol w:w="992"/>
        <w:gridCol w:w="1412"/>
      </w:tblGrid>
      <w:tr w:rsidR="001754F8" w:rsidRPr="00181E60" w14:paraId="603B296A" w14:textId="77777777" w:rsidTr="00D114CF">
        <w:trPr>
          <w:trHeight w:val="1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33B7" w14:textId="77777777"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Лот №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A888" w14:textId="77777777"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Сатып алынатын тауарлардың, жұмыстардың, қызметтердің атауы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233F6" w14:textId="77777777"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ENS TRU коды*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33F1" w14:textId="77777777"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Тауарлардың, жұмыстардың, қызметтердің қосымша сипаттамалары**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7AA4" w14:textId="77777777"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Тауарлардың, жұмыстардың, қызметтердің өлшем бірлігі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DA77" w14:textId="77777777"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Саны (көлемі), тауарлар, жұмыстар, қызметтер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EEDB" w14:textId="77777777"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ҚҚС-сыз тауарларды, жұмыстарды, қызметтерді сатып алуға бөлінген сома рубльмен</w:t>
            </w:r>
          </w:p>
        </w:tc>
      </w:tr>
      <w:tr w:rsidR="001754F8" w:rsidRPr="00181E60" w14:paraId="7CB2E1F0" w14:textId="77777777" w:rsidTr="00D114CF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A9E3" w14:textId="77777777"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5644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Орман екпелерін өрттен қорғау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184A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024010.190.000000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175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Қорғаушы орман екпелерін ағымдағы күтіп ұстау орман екпелерін өртке қарсы жырту болып табылады.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BF6D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гектар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7BBC" w14:textId="77777777" w:rsidR="001754F8" w:rsidRDefault="001754F8" w:rsidP="00D11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234,72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AB8B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492 912,00</w:t>
            </w:r>
          </w:p>
        </w:tc>
      </w:tr>
      <w:tr w:rsidR="001754F8" w:rsidRPr="00181E60" w14:paraId="73EA54F9" w14:textId="77777777" w:rsidTr="00D114CF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A59" w14:textId="77777777"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0368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 жабдықтары мен сымдарын профилактикалық сынауды жүргізу бойынша қызметтер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75FC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749020.000.000139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025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 жабдығын профилактикалық сынақтан өткізу бойынша қызметтер (0,4 кВ ВЖУ объектілерін сынау)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CEFD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Нәрсе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87B2" w14:textId="77777777" w:rsidR="001754F8" w:rsidRDefault="001754F8" w:rsidP="00D11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590.00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6B97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1 916 355,40</w:t>
            </w:r>
          </w:p>
        </w:tc>
      </w:tr>
      <w:tr w:rsidR="001754F8" w:rsidRPr="00181E60" w14:paraId="119BD32C" w14:textId="77777777" w:rsidTr="00D114C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BB7B" w14:textId="77777777"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5499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 жабдықтары мен сымдарын профилактикалық сынауды жүргізу бойынша қызметтер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F40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749020.000.000139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7089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 жабдығын (КЛ6-10 кВ) профилактикалық сынақтан өткізу бойынша қызметтер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F9C9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Нәрсе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4879" w14:textId="77777777" w:rsidR="001754F8" w:rsidRDefault="001754F8" w:rsidP="00D11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0320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372 524,40</w:t>
            </w:r>
          </w:p>
        </w:tc>
      </w:tr>
      <w:tr w:rsidR="001754F8" w:rsidRPr="00181E60" w14:paraId="1A9A19E6" w14:textId="77777777" w:rsidTr="00D114CF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EBB8" w14:textId="77777777"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lastRenderedPageBreak/>
              <w:t>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B62E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 жабдықтары мен сымдарын профилактикалық сынауды жүргізу бойынша қызметтер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CF5D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749020.000.000139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5A7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 жабдығын (контактілі қосылыстар) профилактикалық сынақтан өткізу бойынша қызметтер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03D4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Нәрсе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8EBE" w14:textId="77777777" w:rsidR="001754F8" w:rsidRDefault="001754F8" w:rsidP="00D11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7BC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206 950,00</w:t>
            </w:r>
          </w:p>
        </w:tc>
      </w:tr>
      <w:tr w:rsidR="001754F8" w:rsidRPr="00181E60" w14:paraId="2EF3F261" w14:textId="77777777" w:rsidTr="00D114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571C" w14:textId="77777777"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9CBF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CLUB-UP құрылғыларына сервистік қызмет көрсету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217A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522119.900.000006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A35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CLUB-UP құрылғыларының техникалық сипаттамаларына сәйкес. 42RTM-A2-ChM техникалық қызмет көрсету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EAE1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Нәрсе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B98" w14:textId="77777777" w:rsidR="001754F8" w:rsidRDefault="001754F8" w:rsidP="00D11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F89A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276 724,98</w:t>
            </w:r>
          </w:p>
        </w:tc>
      </w:tr>
      <w:tr w:rsidR="001754F8" w:rsidRPr="00181E60" w14:paraId="0E488233" w14:textId="77777777" w:rsidTr="00D114CF">
        <w:trPr>
          <w:trHeight w:val="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432F" w14:textId="77777777"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5B03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СППС локомотив радиостанцияларына техникалық қызмет көрсету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C02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522119.900.000006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0239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СППС локомотив радиостанцияларына техникалық қызмет көрсету. 42 RTM-A2-ChM түрі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B52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Нәрсе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80DF" w14:textId="77777777" w:rsidR="001754F8" w:rsidRDefault="001754F8" w:rsidP="00D11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BAD0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123 164,72</w:t>
            </w:r>
          </w:p>
        </w:tc>
      </w:tr>
    </w:tbl>
    <w:p w14:paraId="0EB7A0B1" w14:textId="77777777" w:rsidR="001754F8" w:rsidRPr="0022718A" w:rsidRDefault="001754F8" w:rsidP="001754F8">
      <w:pPr>
        <w:pStyle w:val="a9"/>
        <w:jc w:val="both"/>
        <w:rPr>
          <w:sz w:val="24"/>
          <w:szCs w:val="24"/>
        </w:rPr>
      </w:pPr>
    </w:p>
    <w:p w14:paraId="359C68B0" w14:textId="77777777" w:rsidR="001754F8" w:rsidRPr="00181E60" w:rsidRDefault="001754F8" w:rsidP="001754F8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t>3. Конкурстық комиссия әлеуетті өнім берушілердің баға ұсыныстары бойынша ұсынылған мәліметтерге талдау жасады, нәтижелер «Самұрық-Қазына» ұлттық әл-ауқат қоры» акционерлік қоғамының және заңды тұлғалардың, дауыс беретін акцияларының елу және одан да көп пайызын сатып алу рәсіміне сәйкес келеді ( қатысу үлестері) тікелей немесе жанама түрде «Самұрық-Қазына» АҚ Директорлар кеңесінің шешімімен бекітілген «Самұрық-Қазына» АҚ-на меншік немесе сенімгерлік басқару құқығында тиесілі, осы хаттамаға № 3 қосымша. «Самұрық-Қазына» АҚ Директорлар кеңесінің 2022 жылғы 3 наурыздағы № 193 отырысы.</w:t>
      </w:r>
    </w:p>
    <w:p w14:paraId="4C68FF3B" w14:textId="77777777" w:rsidR="001754F8" w:rsidRPr="0022718A" w:rsidRDefault="001754F8" w:rsidP="001754F8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 No 2, 3, 4 лоттары бойынша тендер өткізілген жоқ.</w:t>
      </w:r>
    </w:p>
    <w:p w14:paraId="7314455C" w14:textId="77777777" w:rsidR="001754F8" w:rsidRPr="0022718A" w:rsidRDefault="001754F8" w:rsidP="001754F8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 Тендерлік өтінімдерді берудің соңғы мерзімі өткенге дейін көрсетілетін қызметтерді сатып алуға қатысуға конкурстық өтінімдерді келесі әлеуетті өнім берушілер берді: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1754F8" w:rsidRPr="0022718A" w14:paraId="5A71EBEA" w14:textId="77777777" w:rsidTr="00D114CF">
        <w:trPr>
          <w:trHeight w:val="180"/>
        </w:trPr>
        <w:tc>
          <w:tcPr>
            <w:tcW w:w="1615" w:type="dxa"/>
          </w:tcPr>
          <w:p w14:paraId="6BB5CCD6" w14:textId="77777777" w:rsidR="001754F8" w:rsidRPr="00787B89" w:rsidRDefault="001754F8" w:rsidP="00D114CF">
            <w:pPr>
              <w:jc w:val="both"/>
              <w:rPr>
                <w:sz w:val="20"/>
              </w:rPr>
            </w:pPr>
          </w:p>
          <w:p w14:paraId="388015AB" w14:textId="77777777" w:rsidR="001754F8" w:rsidRPr="00787B89" w:rsidRDefault="001754F8" w:rsidP="00D114CF">
            <w:pPr>
              <w:jc w:val="both"/>
              <w:rPr>
                <w:sz w:val="20"/>
                <w:lang w:val="kk-KZ"/>
              </w:rPr>
            </w:pPr>
            <w:r w:rsidRPr="00787B89">
              <w:rPr>
                <w:sz w:val="20"/>
              </w:rPr>
              <w:t>Лот №</w:t>
            </w:r>
          </w:p>
        </w:tc>
        <w:tc>
          <w:tcPr>
            <w:tcW w:w="2352" w:type="dxa"/>
            <w:vAlign w:val="center"/>
          </w:tcPr>
          <w:p w14:paraId="24CC1890" w14:textId="77777777" w:rsidR="001754F8" w:rsidRPr="00787B89" w:rsidRDefault="001754F8" w:rsidP="00D114CF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Әлеуетті жеткізушінің атауы</w:t>
            </w:r>
          </w:p>
        </w:tc>
        <w:tc>
          <w:tcPr>
            <w:tcW w:w="3227" w:type="dxa"/>
            <w:vAlign w:val="center"/>
          </w:tcPr>
          <w:p w14:paraId="44D7252D" w14:textId="77777777" w:rsidR="001754F8" w:rsidRPr="00787B89" w:rsidRDefault="001754F8" w:rsidP="00D114CF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Орналасу мекенжайы</w:t>
            </w:r>
          </w:p>
        </w:tc>
        <w:tc>
          <w:tcPr>
            <w:tcW w:w="2157" w:type="dxa"/>
            <w:vAlign w:val="center"/>
          </w:tcPr>
          <w:p w14:paraId="0CBA1986" w14:textId="77777777" w:rsidR="001754F8" w:rsidRPr="00787B89" w:rsidRDefault="001754F8" w:rsidP="00D114CF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Баға ұсынысын беру күні мен уақыты</w:t>
            </w:r>
          </w:p>
        </w:tc>
      </w:tr>
      <w:tr w:rsidR="001754F8" w:rsidRPr="0022718A" w14:paraId="0161FF96" w14:textId="77777777" w:rsidTr="00D114CF">
        <w:trPr>
          <w:trHeight w:val="758"/>
        </w:trPr>
        <w:tc>
          <w:tcPr>
            <w:tcW w:w="1615" w:type="dxa"/>
            <w:vAlign w:val="center"/>
          </w:tcPr>
          <w:p w14:paraId="5F745FB9" w14:textId="77777777" w:rsidR="001754F8" w:rsidRPr="003C0259" w:rsidRDefault="001754F8" w:rsidP="00D114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1,5,6</w:t>
            </w:r>
          </w:p>
          <w:p w14:paraId="0E8935BE" w14:textId="77777777" w:rsidR="001754F8" w:rsidRPr="003C0259" w:rsidRDefault="001754F8" w:rsidP="00D114C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40DF8554" w14:textId="77777777" w:rsidR="001754F8" w:rsidRPr="003C0259" w:rsidRDefault="001754F8" w:rsidP="00D114C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«Форвард» ЖШС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14:paraId="5A0AB00C" w14:textId="77777777" w:rsidR="001754F8" w:rsidRPr="003C0259" w:rsidRDefault="001754F8" w:rsidP="00D114CF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656043, Алтай өлкесі, Барнаул қ., Красноармейская даңғылы, 15, No N7 каб.</w:t>
            </w:r>
          </w:p>
        </w:tc>
        <w:tc>
          <w:tcPr>
            <w:tcW w:w="2157" w:type="dxa"/>
          </w:tcPr>
          <w:p w14:paraId="67108F9A" w14:textId="77777777" w:rsidR="001754F8" w:rsidRDefault="001754F8" w:rsidP="00D114CF">
            <w:r>
              <w:rPr>
                <w:sz w:val="22"/>
                <w:lang w:val="kk-KZ"/>
              </w:rPr>
              <w:t>18.03.2024, сағат 11:00</w:t>
            </w:r>
          </w:p>
        </w:tc>
      </w:tr>
    </w:tbl>
    <w:p w14:paraId="2796BB8A" w14:textId="77777777" w:rsidR="001754F8" w:rsidRDefault="001754F8" w:rsidP="001754F8">
      <w:pPr>
        <w:pStyle w:val="a7"/>
        <w:ind w:left="0"/>
        <w:contextualSpacing w:val="0"/>
        <w:jc w:val="both"/>
      </w:pPr>
    </w:p>
    <w:p w14:paraId="5CA570C1" w14:textId="77777777" w:rsidR="001754F8" w:rsidRDefault="001754F8" w:rsidP="001754F8">
      <w:pPr>
        <w:pStyle w:val="a7"/>
        <w:ind w:left="0"/>
        <w:contextualSpacing w:val="0"/>
        <w:jc w:val="both"/>
      </w:pPr>
      <w:r w:rsidRPr="0022718A">
        <w:t>6. Баға ұсынысында жеткізуші мәлімдеген бағалар туралы мәліметтер:</w:t>
      </w:r>
    </w:p>
    <w:p w14:paraId="51E3765D" w14:textId="77777777" w:rsidR="001754F8" w:rsidRPr="0022718A" w:rsidRDefault="001754F8" w:rsidP="001754F8">
      <w:pPr>
        <w:pStyle w:val="a7"/>
        <w:ind w:left="0"/>
        <w:contextualSpacing w:val="0"/>
        <w:jc w:val="both"/>
      </w:pP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1754F8" w:rsidRPr="0022718A" w14:paraId="7BC90F86" w14:textId="77777777" w:rsidTr="00D114CF">
        <w:trPr>
          <w:trHeight w:val="1595"/>
        </w:trPr>
        <w:tc>
          <w:tcPr>
            <w:tcW w:w="795" w:type="dxa"/>
            <w:vAlign w:val="center"/>
          </w:tcPr>
          <w:p w14:paraId="1E40B2A4" w14:textId="77777777" w:rsidR="001754F8" w:rsidRPr="0022718A" w:rsidRDefault="001754F8" w:rsidP="00D114CF">
            <w:pPr>
              <w:rPr>
                <w:sz w:val="22"/>
              </w:rPr>
            </w:pPr>
            <w:r w:rsidRPr="0022718A">
              <w:rPr>
                <w:sz w:val="22"/>
              </w:rPr>
              <w:t>Лот №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14:paraId="331203C9" w14:textId="77777777" w:rsidR="001754F8" w:rsidRPr="0022718A" w:rsidRDefault="001754F8" w:rsidP="00D114CF">
            <w:pPr>
              <w:rPr>
                <w:sz w:val="22"/>
              </w:rPr>
            </w:pPr>
            <w:r w:rsidRPr="0022718A">
              <w:rPr>
                <w:sz w:val="22"/>
              </w:rPr>
              <w:t>Лоттың атауы және әлеуетті жеткізуші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8176D" w14:textId="77777777" w:rsidR="001754F8" w:rsidRPr="0022718A" w:rsidRDefault="001754F8" w:rsidP="00D114CF">
            <w:pPr>
              <w:rPr>
                <w:sz w:val="22"/>
              </w:rPr>
            </w:pPr>
            <w:r w:rsidRPr="0022718A">
              <w:rPr>
                <w:sz w:val="22"/>
              </w:rPr>
              <w:t>Саны (қажеттілік көлемі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78F87" w14:textId="77777777" w:rsidR="001754F8" w:rsidRPr="0022718A" w:rsidRDefault="001754F8" w:rsidP="00D114CF">
            <w:pPr>
              <w:rPr>
                <w:sz w:val="22"/>
              </w:rPr>
            </w:pPr>
            <w:r w:rsidRPr="0022718A">
              <w:rPr>
                <w:sz w:val="22"/>
              </w:rPr>
              <w:t>Әлеуетті жеткізушінің рубльдегі баға ұсынысы. бірлікке ҚҚС-сыз.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14:paraId="68EA3390" w14:textId="77777777" w:rsidR="001754F8" w:rsidRPr="0022718A" w:rsidRDefault="001754F8" w:rsidP="00D114CF">
            <w:pPr>
              <w:rPr>
                <w:sz w:val="22"/>
              </w:rPr>
            </w:pPr>
            <w:r w:rsidRPr="0022718A">
              <w:rPr>
                <w:sz w:val="22"/>
              </w:rPr>
              <w:t>Жалпы әлеуетті жеткізуші руб.</w:t>
            </w:r>
          </w:p>
        </w:tc>
      </w:tr>
      <w:tr w:rsidR="001754F8" w:rsidRPr="0022718A" w14:paraId="2CB9848E" w14:textId="77777777" w:rsidTr="00D114CF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6B657D51" w14:textId="77777777" w:rsidR="001754F8" w:rsidRPr="0022718A" w:rsidRDefault="001754F8" w:rsidP="00D114CF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14:paraId="2F856D29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Қорғаушы орман екпелерін ағымдағы күтіп ұстау орман екпелерін өртке қарсы жырту болып табылады.</w:t>
            </w:r>
          </w:p>
        </w:tc>
      </w:tr>
      <w:tr w:rsidR="001754F8" w:rsidRPr="0022718A" w14:paraId="08209602" w14:textId="77777777" w:rsidTr="00D114CF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1EFA13" w14:textId="77777777" w:rsidR="001754F8" w:rsidRPr="003C0259" w:rsidRDefault="001754F8" w:rsidP="00D114C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«Форвард» ЖШС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136C977A" w14:textId="77777777" w:rsidR="001754F8" w:rsidRPr="003E2483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234,72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47FBDE5D" w14:textId="77777777" w:rsidR="001754F8" w:rsidRPr="003E2483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2100.00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248E74B9" w14:textId="77777777" w:rsidR="001754F8" w:rsidRPr="0022718A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492912.00</w:t>
            </w:r>
          </w:p>
        </w:tc>
      </w:tr>
      <w:tr w:rsidR="001754F8" w:rsidRPr="0022718A" w14:paraId="4E40056A" w14:textId="77777777" w:rsidTr="00D114CF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65277210" w14:textId="77777777" w:rsidR="001754F8" w:rsidRPr="0022718A" w:rsidRDefault="001754F8" w:rsidP="00D114CF">
            <w:pPr>
              <w:rPr>
                <w:sz w:val="22"/>
              </w:rPr>
            </w:pPr>
            <w:r w:rsidRPr="0022718A">
              <w:rPr>
                <w:sz w:val="22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14:paraId="354FB784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 жабдығын профилактикалық сынақтан өткізу бойынша қызметтер (0,4 кВ ВЖУ объектілерін сынау)</w:t>
            </w:r>
          </w:p>
        </w:tc>
      </w:tr>
      <w:tr w:rsidR="001754F8" w:rsidRPr="0022718A" w14:paraId="44342621" w14:textId="77777777" w:rsidTr="00D114CF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1C91C5" w14:textId="77777777" w:rsidR="001754F8" w:rsidRPr="003C0259" w:rsidRDefault="001754F8" w:rsidP="00D114C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2810F960" w14:textId="77777777" w:rsidR="001754F8" w:rsidRPr="003E2483" w:rsidRDefault="001754F8" w:rsidP="00D114CF">
            <w:pPr>
              <w:rPr>
                <w:sz w:val="22"/>
                <w:lang w:val="kk-KZ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2E3BA44E" w14:textId="77777777" w:rsidR="001754F8" w:rsidRPr="003E2483" w:rsidRDefault="001754F8" w:rsidP="00D114CF">
            <w:pPr>
              <w:rPr>
                <w:sz w:val="22"/>
                <w:lang w:val="kk-KZ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411B024D" w14:textId="77777777" w:rsidR="001754F8" w:rsidRPr="0022718A" w:rsidRDefault="001754F8" w:rsidP="00D114CF">
            <w:pPr>
              <w:rPr>
                <w:sz w:val="22"/>
                <w:lang w:val="kk-KZ"/>
              </w:rPr>
            </w:pPr>
          </w:p>
        </w:tc>
      </w:tr>
      <w:tr w:rsidR="001754F8" w:rsidRPr="0022718A" w14:paraId="2303172C" w14:textId="77777777" w:rsidTr="00D114CF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1FA797E2" w14:textId="77777777" w:rsidR="001754F8" w:rsidRPr="0022718A" w:rsidRDefault="001754F8" w:rsidP="00D114CF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61" w:type="dxa"/>
            <w:gridSpan w:val="4"/>
            <w:vAlign w:val="center"/>
          </w:tcPr>
          <w:p w14:paraId="7B7A6F0C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 жабдығын (КЛ6-10 кВ) профилактикалық сынақтан өткізу бойынша қызметтер</w:t>
            </w:r>
          </w:p>
        </w:tc>
      </w:tr>
      <w:tr w:rsidR="001754F8" w:rsidRPr="0022718A" w14:paraId="70317F2A" w14:textId="77777777" w:rsidTr="00D114CF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9CB78B" w14:textId="77777777" w:rsidR="001754F8" w:rsidRPr="003C0259" w:rsidRDefault="001754F8" w:rsidP="00D114C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F3A310E" w14:textId="77777777" w:rsidR="001754F8" w:rsidRPr="003E2483" w:rsidRDefault="001754F8" w:rsidP="00D114CF">
            <w:pPr>
              <w:rPr>
                <w:sz w:val="22"/>
                <w:lang w:val="kk-KZ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3678AC98" w14:textId="77777777" w:rsidR="001754F8" w:rsidRPr="003E2483" w:rsidRDefault="001754F8" w:rsidP="00D114CF">
            <w:pPr>
              <w:rPr>
                <w:sz w:val="22"/>
                <w:lang w:val="kk-KZ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4E821A23" w14:textId="77777777" w:rsidR="001754F8" w:rsidRPr="0022718A" w:rsidRDefault="001754F8" w:rsidP="00D114CF">
            <w:pPr>
              <w:rPr>
                <w:sz w:val="22"/>
                <w:lang w:val="kk-KZ"/>
              </w:rPr>
            </w:pPr>
          </w:p>
        </w:tc>
      </w:tr>
      <w:tr w:rsidR="001754F8" w:rsidRPr="0022718A" w14:paraId="2124014C" w14:textId="77777777" w:rsidTr="00D114CF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35E84EEB" w14:textId="77777777" w:rsidR="001754F8" w:rsidRPr="0022718A" w:rsidRDefault="001754F8" w:rsidP="00D114CF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61" w:type="dxa"/>
            <w:gridSpan w:val="4"/>
            <w:vAlign w:val="center"/>
          </w:tcPr>
          <w:p w14:paraId="2C284D23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 жабдығын (контактілі қосылыстар) профилактикалық сынақтан өткізу бойынша қызметтер</w:t>
            </w:r>
          </w:p>
        </w:tc>
      </w:tr>
      <w:tr w:rsidR="001754F8" w:rsidRPr="0022718A" w14:paraId="2679C6EB" w14:textId="77777777" w:rsidTr="00D114CF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528251" w14:textId="77777777" w:rsidR="001754F8" w:rsidRPr="003C0259" w:rsidRDefault="001754F8" w:rsidP="00D114C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lastRenderedPageBreak/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615E6917" w14:textId="77777777" w:rsidR="001754F8" w:rsidRPr="003E2483" w:rsidRDefault="001754F8" w:rsidP="00D114CF">
            <w:pPr>
              <w:rPr>
                <w:sz w:val="22"/>
                <w:lang w:val="kk-KZ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7DF2875F" w14:textId="77777777" w:rsidR="001754F8" w:rsidRPr="003E2483" w:rsidRDefault="001754F8" w:rsidP="00D114CF">
            <w:pPr>
              <w:rPr>
                <w:sz w:val="22"/>
                <w:lang w:val="kk-KZ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5C40368E" w14:textId="77777777" w:rsidR="001754F8" w:rsidRPr="0022718A" w:rsidRDefault="001754F8" w:rsidP="00D114CF">
            <w:pPr>
              <w:rPr>
                <w:sz w:val="22"/>
                <w:lang w:val="kk-KZ"/>
              </w:rPr>
            </w:pPr>
          </w:p>
        </w:tc>
      </w:tr>
      <w:tr w:rsidR="001754F8" w:rsidRPr="0022718A" w14:paraId="60C17501" w14:textId="77777777" w:rsidTr="00D114CF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28D0FD57" w14:textId="77777777" w:rsidR="001754F8" w:rsidRPr="0022718A" w:rsidRDefault="001754F8" w:rsidP="00D114CF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14:paraId="7493AF85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CLUB-UP құрылғыларының техникалық сипаттамаларына сәйкес. 42RTM-A2-ChM техникалық қызмет көрсету</w:t>
            </w:r>
          </w:p>
        </w:tc>
      </w:tr>
      <w:tr w:rsidR="001754F8" w:rsidRPr="0022718A" w14:paraId="7ADE9768" w14:textId="77777777" w:rsidTr="00D114CF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B29295" w14:textId="77777777" w:rsidR="001754F8" w:rsidRPr="00C56D01" w:rsidRDefault="001754F8" w:rsidP="00D114C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«Форвард» ЖШС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75AE5B8E" w14:textId="77777777" w:rsidR="001754F8" w:rsidRPr="003E2483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2.00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3CFB597C" w14:textId="77777777" w:rsidR="001754F8" w:rsidRPr="003E2483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138362.49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11A4D07A" w14:textId="77777777" w:rsidR="001754F8" w:rsidRPr="0022718A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276724,98</w:t>
            </w:r>
          </w:p>
        </w:tc>
      </w:tr>
      <w:tr w:rsidR="001754F8" w:rsidRPr="0022718A" w14:paraId="6218C5E2" w14:textId="77777777" w:rsidTr="00D114CF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48636EBC" w14:textId="77777777" w:rsidR="001754F8" w:rsidRPr="0022718A" w:rsidRDefault="001754F8" w:rsidP="00D114CF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61" w:type="dxa"/>
            <w:gridSpan w:val="4"/>
            <w:vAlign w:val="center"/>
          </w:tcPr>
          <w:p w14:paraId="299C092D" w14:textId="77777777"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СППС локомотив радиостанцияларына техникалық қызмет көрсету. 42 RTM-A2-ChM түрі</w:t>
            </w:r>
          </w:p>
        </w:tc>
      </w:tr>
      <w:tr w:rsidR="001754F8" w:rsidRPr="0022718A" w14:paraId="5FC18652" w14:textId="77777777" w:rsidTr="00D114CF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6C5454" w14:textId="77777777" w:rsidR="001754F8" w:rsidRPr="003C0259" w:rsidRDefault="001754F8" w:rsidP="00D114C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«Форвард» ЖШС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5EC0391" w14:textId="77777777" w:rsidR="001754F8" w:rsidRPr="003E2483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2.00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3A519EA1" w14:textId="77777777" w:rsidR="001754F8" w:rsidRPr="003E2483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61582.36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683F4EDE" w14:textId="77777777" w:rsidR="001754F8" w:rsidRPr="0022718A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123164.72</w:t>
            </w:r>
          </w:p>
        </w:tc>
      </w:tr>
    </w:tbl>
    <w:p w14:paraId="1E4AD24E" w14:textId="77777777" w:rsidR="001754F8" w:rsidRDefault="001754F8" w:rsidP="001754F8">
      <w:pPr>
        <w:pStyle w:val="a9"/>
        <w:jc w:val="both"/>
        <w:rPr>
          <w:sz w:val="24"/>
          <w:szCs w:val="24"/>
        </w:rPr>
      </w:pPr>
    </w:p>
    <w:p w14:paraId="3772BDFF" w14:textId="77777777" w:rsidR="001754F8" w:rsidRPr="00167089" w:rsidRDefault="001754F8" w:rsidP="001754F8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cs="Arial"/>
          <w:bCs/>
        </w:rPr>
      </w:pPr>
      <w:r>
        <w:t>52-баптың 2-тармағының 2) тармақшасына сәйкес (баға ұсынысы сәйкес келмейді)</w:t>
      </w:r>
      <w:r w:rsidRPr="00167089">
        <w:rPr>
          <w:rFonts w:eastAsia="Arial" w:cs="Arial"/>
          <w:color w:val="000000"/>
        </w:rPr>
        <w:t>баға ұсынысының мазмұнына қойылатын талаптар (осы Тәртіпке № 11 қосымша)</w:t>
      </w:r>
      <w:r w:rsidRPr="00167089">
        <w:rPr>
          <w:rFonts w:cs="Arial"/>
          <w:bCs/>
        </w:rPr>
        <w:t>,</w:t>
      </w:r>
      <w:r w:rsidRPr="00167089">
        <w:rPr>
          <w:rFonts w:eastAsia="Arial" w:cs="Arial"/>
          <w:color w:val="000000"/>
        </w:rPr>
        <w:t>әлеуетті өнім беруші сатып алу шарттарын келіспеген немесе өзгертуді және (немесе) толықтыруды ұсынса,</w:t>
      </w:r>
      <w:r w:rsidRPr="00167089">
        <w:rPr>
          <w:rFonts w:cs="Arial"/>
          <w:bCs/>
        </w:rPr>
        <w:t>техникалық ерекшеліктерге сәйкес келмеу жағдайларын қоспағанда, әлеуетті өнім беруші тауарларды жеткізу, жұмыстарды орындау, қызметтерді көрсету үшін жақсырақ шарттарды, сондай-ақ сатып алынатын тауарлардың, жұмыстардың, көрсетілетін қызметтердің ең жақсы сипаттамаларын ұсынған кезде;) өтінімдер; 1, 5, 6 лоттар бойынша қабылданбады.</w:t>
      </w:r>
    </w:p>
    <w:p w14:paraId="47EFBA4D" w14:textId="77777777" w:rsidR="001754F8" w:rsidRPr="0022718A" w:rsidRDefault="001754F8" w:rsidP="001754F8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CAED92" w14:textId="77777777" w:rsidR="003E0759" w:rsidRPr="003D1721" w:rsidRDefault="003E0759" w:rsidP="003E0759">
      <w:pPr>
        <w:pStyle w:val="a9"/>
        <w:ind w:right="-1" w:firstLine="567"/>
        <w:jc w:val="both"/>
        <w:rPr>
          <w:sz w:val="24"/>
          <w:szCs w:val="24"/>
        </w:rPr>
      </w:pPr>
      <w:r w:rsidRPr="003D1721">
        <w:rPr>
          <w:sz w:val="24"/>
          <w:szCs w:val="24"/>
        </w:rPr>
        <w:t>Ашық дауыс беру арқылы баға ұсыныстарын бағалау және салыстыру нәтижелері бойынша конкурстық комиссия ҚАУЛЫ ЕТЕДІ:</w:t>
      </w:r>
    </w:p>
    <w:p w14:paraId="4E08CC76" w14:textId="77777777" w:rsidR="003E0759" w:rsidRPr="001754F8" w:rsidRDefault="003E0759" w:rsidP="001754F8">
      <w:pPr>
        <w:pStyle w:val="a7"/>
        <w:numPr>
          <w:ilvl w:val="0"/>
          <w:numId w:val="18"/>
        </w:numPr>
        <w:ind w:left="0" w:firstLine="426"/>
        <w:jc w:val="both"/>
        <w:rPr>
          <w:rFonts w:cs="Arial"/>
        </w:rPr>
      </w:pPr>
      <w:r w:rsidRPr="003D1721">
        <w:t>No 1, 5, 6 лоттар бойынша баға ұсыныстары тәсілімен көрсетілетін қызметтерді сатып алу Тәртіптің 53-бабы 2-тармағының 3) тармақшасына сәйкес жүзеге асырылды деп танылады (барлық ұсынылған баға ұсыныстары қабылданбады;).</w:t>
      </w:r>
    </w:p>
    <w:p w14:paraId="42989D37" w14:textId="77777777" w:rsidR="003E0759" w:rsidRPr="001754F8" w:rsidRDefault="003E0759" w:rsidP="001754F8">
      <w:pPr>
        <w:pStyle w:val="a7"/>
        <w:numPr>
          <w:ilvl w:val="0"/>
          <w:numId w:val="18"/>
        </w:numPr>
        <w:spacing w:after="160"/>
        <w:ind w:left="0" w:firstLine="426"/>
        <w:jc w:val="both"/>
        <w:rPr>
          <w:rFonts w:cs="Arial"/>
        </w:rPr>
      </w:pPr>
      <w:r w:rsidRPr="003D1721">
        <w:t>№ 2,3,4 лот бойынша Тәртіптің 53-бабының 2-тармағының 1) тармақшасына (баға ұсыныстарының болмауы;) сәйкес баға ұсыныстары тәсілімен қызметтерді сатып алу өтпеді деп танылады.</w:t>
      </w:r>
    </w:p>
    <w:p w14:paraId="73D4125B" w14:textId="77777777" w:rsidR="003E0759" w:rsidRPr="003D1721" w:rsidRDefault="003E0759" w:rsidP="001754F8">
      <w:pPr>
        <w:pStyle w:val="a7"/>
        <w:numPr>
          <w:ilvl w:val="0"/>
          <w:numId w:val="18"/>
        </w:numPr>
        <w:tabs>
          <w:tab w:val="left" w:pos="1134"/>
        </w:tabs>
        <w:ind w:right="-1"/>
        <w:jc w:val="both"/>
      </w:pPr>
      <w:r>
        <w:t>Келісімшарттардың жасалуын қамтамасыз ету үшін 1-разрядты инженер Жұбатқан С.</w:t>
      </w:r>
    </w:p>
    <w:p w14:paraId="29D122EC" w14:textId="77777777" w:rsidR="001754F8" w:rsidRDefault="001754F8" w:rsidP="003E0759">
      <w:pPr>
        <w:ind w:right="-1" w:firstLine="567"/>
        <w:jc w:val="both"/>
      </w:pPr>
    </w:p>
    <w:p w14:paraId="573586EF" w14:textId="77777777" w:rsidR="003E0759" w:rsidRPr="00812D35" w:rsidRDefault="003E0759" w:rsidP="003E0759">
      <w:pPr>
        <w:ind w:right="-1" w:firstLine="567"/>
        <w:jc w:val="both"/>
      </w:pPr>
      <w:r w:rsidRPr="00812D35">
        <w:t>Осы шешімге келесілер дауыс берді:</w:t>
      </w:r>
    </w:p>
    <w:p w14:paraId="3B865870" w14:textId="77777777" w:rsidR="003E0759" w:rsidRDefault="001754F8" w:rsidP="003E0759">
      <w:pPr>
        <w:ind w:right="-1" w:firstLine="567"/>
        <w:jc w:val="both"/>
      </w:pPr>
      <w:r>
        <w:t>ЖОЛДАУШЫ – 5 (алты) дауыс</w:t>
      </w:r>
    </w:p>
    <w:p w14:paraId="2BFBA3D2" w14:textId="77777777" w:rsidR="001754F8" w:rsidRDefault="001754F8" w:rsidP="003E0759">
      <w:pPr>
        <w:ind w:right="-1" w:firstLine="567"/>
        <w:jc w:val="both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754F8" w:rsidRPr="00243295" w14:paraId="3634F99D" w14:textId="77777777" w:rsidTr="00D114CF">
        <w:tc>
          <w:tcPr>
            <w:tcW w:w="4077" w:type="dxa"/>
          </w:tcPr>
          <w:p w14:paraId="6FC86EAD" w14:textId="77777777" w:rsidR="001754F8" w:rsidRPr="00243295" w:rsidRDefault="001754F8" w:rsidP="00D114CF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774AD64F" w14:textId="77777777" w:rsidR="001754F8" w:rsidRPr="00243295" w:rsidRDefault="001754F8" w:rsidP="00D114C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0D0C9175" w14:textId="77777777" w:rsidR="001754F8" w:rsidRPr="00243295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754F8" w:rsidRPr="009E4AC7" w14:paraId="0F9E4489" w14:textId="77777777" w:rsidTr="00D114CF">
        <w:tc>
          <w:tcPr>
            <w:tcW w:w="4077" w:type="dxa"/>
          </w:tcPr>
          <w:p w14:paraId="2958DA26" w14:textId="77777777" w:rsidR="001754F8" w:rsidRPr="00FE7BC3" w:rsidRDefault="001754F8" w:rsidP="00D114CF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</w:t>
            </w:r>
          </w:p>
        </w:tc>
        <w:tc>
          <w:tcPr>
            <w:tcW w:w="426" w:type="dxa"/>
          </w:tcPr>
          <w:p w14:paraId="50B59CAD" w14:textId="77777777" w:rsidR="001754F8" w:rsidRPr="009E4AC7" w:rsidRDefault="001754F8" w:rsidP="00D114C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62486D84" w14:textId="77777777" w:rsidR="001754F8" w:rsidRPr="00FE7BC3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төрағасының орынбасары</w:t>
            </w:r>
          </w:p>
        </w:tc>
      </w:tr>
      <w:tr w:rsidR="001754F8" w:rsidRPr="009E4AC7" w14:paraId="7C85750F" w14:textId="77777777" w:rsidTr="00D114CF">
        <w:tc>
          <w:tcPr>
            <w:tcW w:w="4077" w:type="dxa"/>
          </w:tcPr>
          <w:p w14:paraId="45B7FE9B" w14:textId="77777777" w:rsidR="001754F8" w:rsidRPr="009E4AC7" w:rsidRDefault="001754F8" w:rsidP="00D114CF">
            <w:pPr>
              <w:rPr>
                <w:rFonts w:eastAsia="Arial Unicode MS"/>
              </w:rPr>
            </w:pPr>
          </w:p>
          <w:p w14:paraId="3EAF5B0C" w14:textId="77777777" w:rsidR="001754F8" w:rsidRPr="00181E60" w:rsidRDefault="001754F8" w:rsidP="00D114CF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___________Т.Қ.Рахимов</w:t>
            </w:r>
          </w:p>
          <w:p w14:paraId="6844B3EC" w14:textId="77777777" w:rsidR="001754F8" w:rsidRPr="009E4AC7" w:rsidRDefault="001754F8" w:rsidP="00D114CF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2EB75966" w14:textId="77777777" w:rsidR="001754F8" w:rsidRPr="009E4AC7" w:rsidRDefault="001754F8" w:rsidP="00D114C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4AED70C6" w14:textId="77777777" w:rsidR="001754F8" w:rsidRPr="009E4AC7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120C4A27" w14:textId="77777777" w:rsidR="001754F8" w:rsidRPr="009E4AC7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___________Е.К.Солохина</w:t>
            </w:r>
          </w:p>
        </w:tc>
      </w:tr>
      <w:tr w:rsidR="001754F8" w:rsidRPr="009E4AC7" w14:paraId="75F9E8D3" w14:textId="77777777" w:rsidTr="00D114CF">
        <w:tc>
          <w:tcPr>
            <w:tcW w:w="4077" w:type="dxa"/>
          </w:tcPr>
          <w:p w14:paraId="26E8B7D0" w14:textId="77777777" w:rsidR="001754F8" w:rsidRPr="00FE7BC3" w:rsidRDefault="001754F8" w:rsidP="00D114CF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мүшелері:</w:t>
            </w:r>
          </w:p>
        </w:tc>
        <w:tc>
          <w:tcPr>
            <w:tcW w:w="426" w:type="dxa"/>
          </w:tcPr>
          <w:p w14:paraId="48E067AD" w14:textId="77777777" w:rsidR="001754F8" w:rsidRPr="009E4AC7" w:rsidRDefault="001754F8" w:rsidP="00D114C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63F62BC4" w14:textId="77777777" w:rsidR="001754F8" w:rsidRPr="009E4AC7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754F8" w:rsidRPr="009E4AC7" w14:paraId="71E2E2A7" w14:textId="77777777" w:rsidTr="00D114CF">
        <w:tc>
          <w:tcPr>
            <w:tcW w:w="4077" w:type="dxa"/>
          </w:tcPr>
          <w:p w14:paraId="0F65D2B4" w14:textId="77777777" w:rsidR="001754F8" w:rsidRDefault="001754F8" w:rsidP="00D114CF">
            <w:pPr>
              <w:rPr>
                <w:rFonts w:eastAsia="Arial Unicode MS"/>
              </w:rPr>
            </w:pPr>
          </w:p>
          <w:p w14:paraId="5050F42B" w14:textId="77777777" w:rsidR="001754F8" w:rsidRPr="00FE7BC3" w:rsidRDefault="001754F8" w:rsidP="00D114CF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___________С.А.Юров</w:t>
            </w:r>
          </w:p>
        </w:tc>
        <w:tc>
          <w:tcPr>
            <w:tcW w:w="426" w:type="dxa"/>
          </w:tcPr>
          <w:p w14:paraId="4CB3F8FA" w14:textId="77777777" w:rsidR="001754F8" w:rsidRPr="009E4AC7" w:rsidRDefault="001754F8" w:rsidP="00D114C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2F63631E" w14:textId="77777777" w:rsidR="001754F8" w:rsidRPr="00FE7BC3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12DE36A4" w14:textId="77777777" w:rsidR="001754F8" w:rsidRPr="00FE7BC3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___________Т.А.Логвиненко</w:t>
            </w:r>
          </w:p>
        </w:tc>
      </w:tr>
      <w:tr w:rsidR="001754F8" w:rsidRPr="009E4AC7" w14:paraId="3D6B6928" w14:textId="77777777" w:rsidTr="00D114CF">
        <w:tc>
          <w:tcPr>
            <w:tcW w:w="4077" w:type="dxa"/>
          </w:tcPr>
          <w:p w14:paraId="281E1FE6" w14:textId="77777777" w:rsidR="001754F8" w:rsidRDefault="001754F8" w:rsidP="00D114CF">
            <w:pPr>
              <w:tabs>
                <w:tab w:val="left" w:pos="993"/>
              </w:tabs>
              <w:rPr>
                <w:rFonts w:eastAsia="Arial Unicode MS"/>
              </w:rPr>
            </w:pPr>
          </w:p>
          <w:p w14:paraId="26BA7E84" w14:textId="77777777" w:rsidR="001754F8" w:rsidRPr="00FE7BC3" w:rsidRDefault="001754F8" w:rsidP="00D114CF">
            <w:pPr>
              <w:tabs>
                <w:tab w:val="left" w:pos="993"/>
              </w:tabs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___________Н.Н.Сәдулла</w:t>
            </w:r>
          </w:p>
          <w:p w14:paraId="5B945E20" w14:textId="77777777" w:rsidR="001754F8" w:rsidRPr="00181E60" w:rsidRDefault="001754F8" w:rsidP="00D114CF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14:paraId="65EBD919" w14:textId="77777777" w:rsidR="001754F8" w:rsidRPr="009E4AC7" w:rsidRDefault="001754F8" w:rsidP="00D114C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23F48E5E" w14:textId="77777777" w:rsidR="001754F8" w:rsidRPr="009E4AC7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</w:t>
            </w:r>
          </w:p>
          <w:p w14:paraId="78067068" w14:textId="77777777" w:rsidR="001754F8" w:rsidRPr="009E4AC7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2A1331D4" w14:textId="77777777" w:rsidR="001754F8" w:rsidRPr="00FE7BC3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754F8" w:rsidRPr="009E4AC7" w14:paraId="7FAE3034" w14:textId="77777777" w:rsidTr="00D114CF">
        <w:tc>
          <w:tcPr>
            <w:tcW w:w="4077" w:type="dxa"/>
          </w:tcPr>
          <w:p w14:paraId="5CAE06E2" w14:textId="77777777" w:rsidR="001754F8" w:rsidRPr="00FE7BC3" w:rsidRDefault="001754F8" w:rsidP="00D114CF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хатшысы:</w:t>
            </w:r>
          </w:p>
        </w:tc>
        <w:tc>
          <w:tcPr>
            <w:tcW w:w="426" w:type="dxa"/>
          </w:tcPr>
          <w:p w14:paraId="1B4B06C3" w14:textId="77777777" w:rsidR="001754F8" w:rsidRPr="009E4AC7" w:rsidRDefault="001754F8" w:rsidP="00D114C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284F2794" w14:textId="77777777" w:rsidR="001754F8" w:rsidRPr="009E4AC7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754F8" w:rsidRPr="009E4AC7" w14:paraId="38F4E5FA" w14:textId="77777777" w:rsidTr="00D114CF">
        <w:tc>
          <w:tcPr>
            <w:tcW w:w="4077" w:type="dxa"/>
          </w:tcPr>
          <w:p w14:paraId="587C3A1E" w14:textId="77777777" w:rsidR="001754F8" w:rsidRPr="00FE7BC3" w:rsidRDefault="001754F8" w:rsidP="00D114CF">
            <w:pPr>
              <w:rPr>
                <w:rFonts w:eastAsia="Arial Unicode MS"/>
              </w:rPr>
            </w:pPr>
          </w:p>
          <w:p w14:paraId="30CE7B39" w14:textId="77777777" w:rsidR="001754F8" w:rsidRPr="009E4AC7" w:rsidRDefault="001754F8" w:rsidP="00D114CF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___________А.Әсімжанов</w:t>
            </w:r>
          </w:p>
        </w:tc>
        <w:tc>
          <w:tcPr>
            <w:tcW w:w="426" w:type="dxa"/>
          </w:tcPr>
          <w:p w14:paraId="7C5A09E0" w14:textId="77777777" w:rsidR="001754F8" w:rsidRPr="009E4AC7" w:rsidRDefault="001754F8" w:rsidP="00D114C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2539E437" w14:textId="77777777" w:rsidR="001754F8" w:rsidRPr="009E4AC7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14:paraId="2627730D" w14:textId="77777777" w:rsidR="001754F8" w:rsidRPr="00812D35" w:rsidRDefault="001754F8" w:rsidP="003E0759">
      <w:pPr>
        <w:ind w:right="-1" w:firstLine="567"/>
        <w:jc w:val="both"/>
      </w:pPr>
    </w:p>
    <w:p w14:paraId="52757B49" w14:textId="77777777"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p w14:paraId="000776E4" w14:textId="77777777" w:rsidR="00F97A0B" w:rsidRPr="00AD4187" w:rsidRDefault="00F97A0B" w:rsidP="005611AD">
      <w:pPr>
        <w:jc w:val="both"/>
      </w:pPr>
    </w:p>
    <w:sectPr w:rsidR="00F97A0B" w:rsidRPr="00AD4187" w:rsidSect="00601E8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558B" w14:textId="77777777" w:rsidR="00601E85" w:rsidRDefault="00601E85" w:rsidP="001525F9">
      <w:r>
        <w:separator/>
      </w:r>
    </w:p>
  </w:endnote>
  <w:endnote w:type="continuationSeparator" w:id="0">
    <w:p w14:paraId="04D61F55" w14:textId="77777777" w:rsidR="00601E85" w:rsidRDefault="00601E85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E4A2" w14:textId="77777777" w:rsidR="00601E85" w:rsidRDefault="00601E85" w:rsidP="001525F9">
      <w:r>
        <w:separator/>
      </w:r>
    </w:p>
  </w:footnote>
  <w:footnote w:type="continuationSeparator" w:id="0">
    <w:p w14:paraId="46C233E6" w14:textId="77777777" w:rsidR="00601E85" w:rsidRDefault="00601E85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55F"/>
    <w:multiLevelType w:val="multilevel"/>
    <w:tmpl w:val="35E03E00"/>
    <w:numStyleLink w:val="4"/>
  </w:abstractNum>
  <w:abstractNum w:abstractNumId="2" w15:restartNumberingAfterBreak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34D70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70F90"/>
    <w:multiLevelType w:val="hybridMultilevel"/>
    <w:tmpl w:val="06A8C712"/>
    <w:lvl w:ilvl="0" w:tplc="714036D0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04730">
    <w:abstractNumId w:val="3"/>
  </w:num>
  <w:num w:numId="2" w16cid:durableId="1441754331">
    <w:abstractNumId w:val="15"/>
  </w:num>
  <w:num w:numId="3" w16cid:durableId="1754818176">
    <w:abstractNumId w:val="9"/>
  </w:num>
  <w:num w:numId="4" w16cid:durableId="1682581428">
    <w:abstractNumId w:val="8"/>
  </w:num>
  <w:num w:numId="5" w16cid:durableId="206263470">
    <w:abstractNumId w:val="11"/>
  </w:num>
  <w:num w:numId="6" w16cid:durableId="136604590">
    <w:abstractNumId w:val="12"/>
  </w:num>
  <w:num w:numId="7" w16cid:durableId="1275214700">
    <w:abstractNumId w:val="6"/>
  </w:num>
  <w:num w:numId="8" w16cid:durableId="1551531192">
    <w:abstractNumId w:val="7"/>
  </w:num>
  <w:num w:numId="9" w16cid:durableId="1340963718">
    <w:abstractNumId w:val="2"/>
  </w:num>
  <w:num w:numId="10" w16cid:durableId="1706129915">
    <w:abstractNumId w:val="5"/>
  </w:num>
  <w:num w:numId="11" w16cid:durableId="315769517">
    <w:abstractNumId w:val="14"/>
  </w:num>
  <w:num w:numId="12" w16cid:durableId="2010788604">
    <w:abstractNumId w:val="17"/>
  </w:num>
  <w:num w:numId="13" w16cid:durableId="2097630130">
    <w:abstractNumId w:val="13"/>
  </w:num>
  <w:num w:numId="14" w16cid:durableId="1350913631">
    <w:abstractNumId w:val="0"/>
  </w:num>
  <w:num w:numId="15" w16cid:durableId="1082096985">
    <w:abstractNumId w:val="10"/>
  </w:num>
  <w:num w:numId="16" w16cid:durableId="178928110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84033109">
    <w:abstractNumId w:val="16"/>
  </w:num>
  <w:num w:numId="18" w16cid:durableId="1886797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activeWritingStyle w:appName="MSWord" w:lang="ru-RU" w:vendorID="64" w:dllVersion="6" w:nlCheck="1" w:checkStyle="0"/>
  <w:activeWritingStyle w:appName="MSWord" w:lang="ru-RU" w:vendorID="64" w:dllVersion="0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4F8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47F9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0759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1E85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A4F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26F1C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4E3A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B84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63EA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Руслан С Калиев</cp:lastModifiedBy>
  <cp:revision>51</cp:revision>
  <cp:lastPrinted>2024-03-29T07:30:00Z</cp:lastPrinted>
  <dcterms:created xsi:type="dcterms:W3CDTF">2023-01-27T10:17:00Z</dcterms:created>
  <dcterms:modified xsi:type="dcterms:W3CDTF">2024-04-01T11:20:00Z</dcterms:modified>
</cp:coreProperties>
</file>