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7D46" w14:textId="77777777" w:rsidR="00D94601" w:rsidRDefault="00D94601" w:rsidP="00D94601">
      <w:pPr>
        <w:tabs>
          <w:tab w:val="num" w:pos="0"/>
        </w:tabs>
        <w:jc w:val="right"/>
        <w:rPr>
          <w:b/>
          <w:sz w:val="28"/>
          <w:szCs w:val="28"/>
          <w:lang w:val="kk-KZ"/>
        </w:rPr>
      </w:pPr>
      <w:r w:rsidRPr="00D94601">
        <w:rPr>
          <w:b/>
          <w:sz w:val="28"/>
          <w:szCs w:val="28"/>
          <w:lang w:val="kk-KZ"/>
        </w:rPr>
        <w:t>1</w:t>
      </w:r>
      <w:r>
        <w:rPr>
          <w:b/>
          <w:sz w:val="28"/>
          <w:szCs w:val="28"/>
          <w:lang w:val="kk-KZ"/>
        </w:rPr>
        <w:t xml:space="preserve"> Қосымша</w:t>
      </w:r>
    </w:p>
    <w:p w14:paraId="3B76BCAC" w14:textId="77777777" w:rsidR="00D94601" w:rsidRDefault="00D94601" w:rsidP="00D94601">
      <w:pPr>
        <w:tabs>
          <w:tab w:val="left" w:pos="7380"/>
        </w:tabs>
        <w:spacing w:line="276" w:lineRule="auto"/>
        <w:rPr>
          <w:rFonts w:eastAsia="Calibri"/>
          <w:b/>
          <w:lang w:val="kk-KZ" w:eastAsia="en-US"/>
        </w:rPr>
      </w:pPr>
      <w:r>
        <w:rPr>
          <w:rFonts w:eastAsia="Calibri"/>
          <w:b/>
          <w:lang w:val="kk-KZ" w:eastAsia="en-US"/>
        </w:rPr>
        <w:tab/>
      </w:r>
    </w:p>
    <w:p w14:paraId="5530EEF2" w14:textId="77777777" w:rsidR="00D94601" w:rsidRDefault="00D94601" w:rsidP="00D94601">
      <w:pPr>
        <w:jc w:val="center"/>
        <w:rPr>
          <w:rFonts w:eastAsia="Calibri"/>
          <w:b/>
          <w:lang w:val="kk-KZ" w:eastAsia="en-US"/>
        </w:rPr>
      </w:pPr>
      <w:r w:rsidRPr="00D94601">
        <w:rPr>
          <w:rFonts w:eastAsia="Calibri"/>
          <w:b/>
          <w:lang w:val="kk-KZ" w:eastAsia="en-US"/>
        </w:rPr>
        <w:t xml:space="preserve">Бағдарламалар бойынша компания үшін </w:t>
      </w:r>
    </w:p>
    <w:p w14:paraId="514B994C" w14:textId="77777777" w:rsidR="00D94601" w:rsidRDefault="00D94601" w:rsidP="00D94601">
      <w:pPr>
        <w:jc w:val="center"/>
        <w:rPr>
          <w:rFonts w:eastAsia="Calibri"/>
          <w:b/>
          <w:lang w:val="kk-KZ" w:eastAsia="en-US"/>
        </w:rPr>
      </w:pPr>
      <w:r w:rsidRPr="00D94601">
        <w:rPr>
          <w:rFonts w:eastAsia="Calibri"/>
          <w:b/>
          <w:lang w:val="kk-KZ" w:eastAsia="en-US"/>
        </w:rPr>
        <w:t>басым мамандықтар тізімі:</w:t>
      </w:r>
    </w:p>
    <w:p w14:paraId="5C44DB37" w14:textId="77777777" w:rsidR="00D94601" w:rsidRPr="00D94601" w:rsidRDefault="00D94601" w:rsidP="00D94601">
      <w:pPr>
        <w:pStyle w:val="a4"/>
        <w:jc w:val="center"/>
        <w:rPr>
          <w:rFonts w:ascii="Times New Roman" w:hAnsi="Times New Roman"/>
          <w:b/>
          <w:sz w:val="28"/>
          <w:szCs w:val="28"/>
          <w:lang w:val="kk-KZ"/>
        </w:rPr>
      </w:pPr>
    </w:p>
    <w:tbl>
      <w:tblPr>
        <w:tblW w:w="99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679"/>
        <w:gridCol w:w="4690"/>
      </w:tblGrid>
      <w:tr w:rsidR="00D94601" w14:paraId="7C92D1C1" w14:textId="77777777" w:rsidTr="003F38CD">
        <w:trPr>
          <w:trHeight w:val="311"/>
        </w:trPr>
        <w:tc>
          <w:tcPr>
            <w:tcW w:w="597" w:type="dxa"/>
            <w:tcBorders>
              <w:top w:val="single" w:sz="4" w:space="0" w:color="auto"/>
              <w:left w:val="single" w:sz="4" w:space="0" w:color="auto"/>
              <w:bottom w:val="single" w:sz="4" w:space="0" w:color="auto"/>
              <w:right w:val="single" w:sz="4" w:space="0" w:color="auto"/>
            </w:tcBorders>
            <w:vAlign w:val="center"/>
            <w:hideMark/>
          </w:tcPr>
          <w:p w14:paraId="589AA851" w14:textId="77777777" w:rsidR="00D94601" w:rsidRDefault="00D94601">
            <w:pPr>
              <w:jc w:val="center"/>
              <w:rPr>
                <w:rFonts w:eastAsia="Calibri"/>
                <w:b/>
                <w:lang w:eastAsia="en-US"/>
              </w:rPr>
            </w:pPr>
            <w:r>
              <w:rPr>
                <w:rFonts w:eastAsia="Calibri"/>
                <w:b/>
                <w:lang w:eastAsia="en-US"/>
              </w:rPr>
              <w:t>№</w:t>
            </w:r>
          </w:p>
        </w:tc>
        <w:tc>
          <w:tcPr>
            <w:tcW w:w="4679" w:type="dxa"/>
            <w:tcBorders>
              <w:top w:val="single" w:sz="4" w:space="0" w:color="auto"/>
              <w:left w:val="single" w:sz="4" w:space="0" w:color="auto"/>
              <w:bottom w:val="single" w:sz="4" w:space="0" w:color="auto"/>
              <w:right w:val="single" w:sz="4" w:space="0" w:color="auto"/>
            </w:tcBorders>
            <w:hideMark/>
          </w:tcPr>
          <w:p w14:paraId="40381560" w14:textId="77777777" w:rsidR="00D94601" w:rsidRDefault="00D94601">
            <w:pPr>
              <w:pStyle w:val="a3"/>
              <w:jc w:val="center"/>
              <w:rPr>
                <w:b/>
                <w:sz w:val="28"/>
                <w:szCs w:val="28"/>
              </w:rPr>
            </w:pPr>
            <w:r>
              <w:rPr>
                <w:b/>
                <w:sz w:val="28"/>
                <w:szCs w:val="28"/>
              </w:rPr>
              <w:t>Магистраль</w:t>
            </w:r>
          </w:p>
        </w:tc>
        <w:tc>
          <w:tcPr>
            <w:tcW w:w="4690" w:type="dxa"/>
            <w:tcBorders>
              <w:top w:val="single" w:sz="4" w:space="0" w:color="auto"/>
              <w:left w:val="single" w:sz="4" w:space="0" w:color="auto"/>
              <w:bottom w:val="single" w:sz="4" w:space="0" w:color="auto"/>
              <w:right w:val="single" w:sz="4" w:space="0" w:color="auto"/>
            </w:tcBorders>
            <w:hideMark/>
          </w:tcPr>
          <w:p w14:paraId="4298D792" w14:textId="77777777" w:rsidR="00D94601" w:rsidRDefault="00D94601">
            <w:pPr>
              <w:pStyle w:val="a3"/>
              <w:jc w:val="center"/>
              <w:rPr>
                <w:b/>
                <w:sz w:val="28"/>
                <w:szCs w:val="28"/>
              </w:rPr>
            </w:pPr>
            <w:r>
              <w:rPr>
                <w:b/>
                <w:sz w:val="28"/>
                <w:szCs w:val="28"/>
              </w:rPr>
              <w:t xml:space="preserve">Атаулы шәкіртақы </w:t>
            </w:r>
          </w:p>
        </w:tc>
      </w:tr>
      <w:tr w:rsidR="00D94601" w14:paraId="2E9A96FD" w14:textId="77777777" w:rsidTr="003F38CD">
        <w:trPr>
          <w:trHeight w:val="311"/>
        </w:trPr>
        <w:tc>
          <w:tcPr>
            <w:tcW w:w="597" w:type="dxa"/>
            <w:tcBorders>
              <w:top w:val="single" w:sz="4" w:space="0" w:color="auto"/>
              <w:left w:val="single" w:sz="4" w:space="0" w:color="auto"/>
              <w:bottom w:val="single" w:sz="4" w:space="0" w:color="auto"/>
              <w:right w:val="single" w:sz="4" w:space="0" w:color="auto"/>
            </w:tcBorders>
            <w:vAlign w:val="center"/>
          </w:tcPr>
          <w:p w14:paraId="2785D186" w14:textId="77777777" w:rsidR="00D94601" w:rsidRDefault="00D94601">
            <w:pPr>
              <w:jc w:val="center"/>
              <w:rPr>
                <w:rFonts w:eastAsia="Calibri"/>
                <w:b/>
                <w:lang w:eastAsia="en-US"/>
              </w:rPr>
            </w:pPr>
          </w:p>
        </w:tc>
        <w:tc>
          <w:tcPr>
            <w:tcW w:w="9369" w:type="dxa"/>
            <w:gridSpan w:val="2"/>
            <w:tcBorders>
              <w:top w:val="single" w:sz="4" w:space="0" w:color="auto"/>
              <w:left w:val="single" w:sz="4" w:space="0" w:color="auto"/>
              <w:bottom w:val="single" w:sz="4" w:space="0" w:color="auto"/>
              <w:right w:val="single" w:sz="4" w:space="0" w:color="auto"/>
            </w:tcBorders>
            <w:vAlign w:val="center"/>
          </w:tcPr>
          <w:p w14:paraId="53C3D79F" w14:textId="77777777" w:rsidR="00D94601" w:rsidRDefault="00D94601">
            <w:pPr>
              <w:pStyle w:val="a3"/>
              <w:jc w:val="center"/>
              <w:rPr>
                <w:rFonts w:eastAsia="Calibri"/>
                <w:b/>
                <w:lang w:eastAsia="en-US"/>
              </w:rPr>
            </w:pPr>
            <w:r>
              <w:rPr>
                <w:rFonts w:eastAsia="Calibri"/>
                <w:b/>
                <w:lang w:eastAsia="en-US"/>
              </w:rPr>
              <w:t>Техникалық және кәсіптік білім беру</w:t>
            </w:r>
          </w:p>
          <w:p w14:paraId="1B33D5B7" w14:textId="77777777" w:rsidR="00D94601" w:rsidRDefault="00D94601">
            <w:pPr>
              <w:pStyle w:val="a3"/>
              <w:jc w:val="center"/>
              <w:rPr>
                <w:rFonts w:eastAsia="Calibri"/>
                <w:lang w:eastAsia="en-US"/>
              </w:rPr>
            </w:pPr>
          </w:p>
        </w:tc>
      </w:tr>
      <w:tr w:rsidR="00D94601" w14:paraId="04346014" w14:textId="77777777" w:rsidTr="003F38CD">
        <w:trPr>
          <w:trHeight w:val="629"/>
        </w:trPr>
        <w:tc>
          <w:tcPr>
            <w:tcW w:w="597" w:type="dxa"/>
            <w:tcBorders>
              <w:top w:val="single" w:sz="4" w:space="0" w:color="auto"/>
              <w:left w:val="single" w:sz="4" w:space="0" w:color="auto"/>
              <w:bottom w:val="single" w:sz="4" w:space="0" w:color="auto"/>
              <w:right w:val="single" w:sz="4" w:space="0" w:color="auto"/>
            </w:tcBorders>
            <w:hideMark/>
          </w:tcPr>
          <w:p w14:paraId="7B9F22A7" w14:textId="77777777" w:rsidR="00D94601" w:rsidRDefault="00D94601">
            <w:pPr>
              <w:jc w:val="center"/>
              <w:rPr>
                <w:rFonts w:eastAsia="Calibri"/>
                <w:lang w:eastAsia="en-US"/>
              </w:rPr>
            </w:pPr>
            <w:r>
              <w:rPr>
                <w:rFonts w:eastAsia="Calibri"/>
                <w:lang w:eastAsia="en-US"/>
              </w:rPr>
              <w:t>1</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3014A18" w14:textId="77777777" w:rsidR="00D94601" w:rsidRDefault="00D94601">
            <w:pPr>
              <w:jc w:val="both"/>
              <w:rPr>
                <w:rFonts w:eastAsia="Calibri"/>
                <w:lang w:eastAsia="en-US"/>
              </w:rPr>
            </w:pPr>
            <w:r>
              <w:rPr>
                <w:rFonts w:eastAsia="Calibri"/>
                <w:lang w:eastAsia="en-US"/>
              </w:rPr>
              <w:t>Темір жол көлігіндегі автоматика, телемеханика және қозғалысты басқару</w:t>
            </w:r>
          </w:p>
        </w:tc>
        <w:tc>
          <w:tcPr>
            <w:tcW w:w="4690" w:type="dxa"/>
            <w:tcBorders>
              <w:top w:val="single" w:sz="4" w:space="0" w:color="auto"/>
              <w:left w:val="single" w:sz="4" w:space="0" w:color="auto"/>
              <w:bottom w:val="single" w:sz="4" w:space="0" w:color="auto"/>
              <w:right w:val="single" w:sz="4" w:space="0" w:color="auto"/>
            </w:tcBorders>
            <w:vAlign w:val="center"/>
            <w:hideMark/>
          </w:tcPr>
          <w:p w14:paraId="03844414" w14:textId="77777777" w:rsidR="00D94601" w:rsidRDefault="00D94601">
            <w:pPr>
              <w:jc w:val="both"/>
              <w:rPr>
                <w:rFonts w:eastAsia="Calibri"/>
                <w:lang w:eastAsia="en-US"/>
              </w:rPr>
            </w:pPr>
            <w:r>
              <w:rPr>
                <w:rFonts w:eastAsia="Calibri"/>
                <w:lang w:eastAsia="en-US"/>
              </w:rPr>
              <w:t>Темір жол көлігіндегі автоматика, телемеханика және қозғалысты басқару</w:t>
            </w:r>
          </w:p>
        </w:tc>
      </w:tr>
      <w:tr w:rsidR="00D94601" w14:paraId="5D47C1F9" w14:textId="77777777" w:rsidTr="003F38CD">
        <w:trPr>
          <w:trHeight w:val="308"/>
        </w:trPr>
        <w:tc>
          <w:tcPr>
            <w:tcW w:w="597" w:type="dxa"/>
            <w:tcBorders>
              <w:top w:val="single" w:sz="4" w:space="0" w:color="auto"/>
              <w:left w:val="single" w:sz="4" w:space="0" w:color="auto"/>
              <w:bottom w:val="single" w:sz="4" w:space="0" w:color="auto"/>
              <w:right w:val="single" w:sz="4" w:space="0" w:color="auto"/>
            </w:tcBorders>
            <w:hideMark/>
          </w:tcPr>
          <w:p w14:paraId="68568434" w14:textId="77777777" w:rsidR="00D94601" w:rsidRDefault="00D94601">
            <w:pPr>
              <w:jc w:val="center"/>
              <w:rPr>
                <w:rFonts w:eastAsia="Calibri"/>
                <w:lang w:eastAsia="en-US"/>
              </w:rPr>
            </w:pPr>
            <w:r>
              <w:rPr>
                <w:rFonts w:eastAsia="Calibri"/>
                <w:lang w:eastAsia="en-US"/>
              </w:rPr>
              <w:t>2</w:t>
            </w:r>
          </w:p>
        </w:tc>
        <w:tc>
          <w:tcPr>
            <w:tcW w:w="4679" w:type="dxa"/>
            <w:tcBorders>
              <w:top w:val="single" w:sz="4" w:space="0" w:color="auto"/>
              <w:left w:val="single" w:sz="4" w:space="0" w:color="auto"/>
              <w:bottom w:val="single" w:sz="4" w:space="0" w:color="auto"/>
              <w:right w:val="single" w:sz="4" w:space="0" w:color="auto"/>
            </w:tcBorders>
            <w:vAlign w:val="center"/>
            <w:hideMark/>
          </w:tcPr>
          <w:p w14:paraId="5A1AADC9" w14:textId="77777777" w:rsidR="00D94601" w:rsidRDefault="00D94601">
            <w:pPr>
              <w:jc w:val="both"/>
              <w:rPr>
                <w:rFonts w:eastAsia="Calibri"/>
                <w:lang w:eastAsia="en-US"/>
              </w:rPr>
            </w:pPr>
            <w:r>
              <w:rPr>
                <w:rFonts w:eastAsia="Calibri"/>
                <w:lang w:eastAsia="en-US"/>
              </w:rPr>
              <w:t>Темір жол құрылысы, жол және жол шаруашылығы</w:t>
            </w:r>
          </w:p>
        </w:tc>
        <w:tc>
          <w:tcPr>
            <w:tcW w:w="4690" w:type="dxa"/>
            <w:tcBorders>
              <w:top w:val="single" w:sz="4" w:space="0" w:color="auto"/>
              <w:left w:val="single" w:sz="4" w:space="0" w:color="auto"/>
              <w:bottom w:val="single" w:sz="4" w:space="0" w:color="auto"/>
              <w:right w:val="single" w:sz="4" w:space="0" w:color="auto"/>
            </w:tcBorders>
            <w:vAlign w:val="center"/>
            <w:hideMark/>
          </w:tcPr>
          <w:p w14:paraId="4C89CB44" w14:textId="77777777" w:rsidR="00D94601" w:rsidRDefault="00D94601">
            <w:pPr>
              <w:jc w:val="both"/>
              <w:rPr>
                <w:rFonts w:eastAsia="Calibri"/>
                <w:lang w:eastAsia="en-US"/>
              </w:rPr>
            </w:pPr>
            <w:r>
              <w:rPr>
                <w:rFonts w:eastAsia="Calibri"/>
                <w:lang w:eastAsia="en-US"/>
              </w:rPr>
              <w:t>Темір жол құрылысы, жол және жол шаруашылығы</w:t>
            </w:r>
          </w:p>
        </w:tc>
      </w:tr>
      <w:tr w:rsidR="00D94601" w14:paraId="0B71CDEA" w14:textId="77777777" w:rsidTr="003F38CD">
        <w:trPr>
          <w:trHeight w:val="682"/>
        </w:trPr>
        <w:tc>
          <w:tcPr>
            <w:tcW w:w="597" w:type="dxa"/>
            <w:tcBorders>
              <w:top w:val="single" w:sz="4" w:space="0" w:color="auto"/>
              <w:left w:val="single" w:sz="4" w:space="0" w:color="auto"/>
              <w:bottom w:val="single" w:sz="4" w:space="0" w:color="auto"/>
              <w:right w:val="single" w:sz="4" w:space="0" w:color="auto"/>
            </w:tcBorders>
            <w:hideMark/>
          </w:tcPr>
          <w:p w14:paraId="24E9583B" w14:textId="77777777" w:rsidR="00D94601" w:rsidRDefault="00D94601">
            <w:pPr>
              <w:jc w:val="center"/>
              <w:rPr>
                <w:rFonts w:eastAsia="Calibri"/>
                <w:lang w:eastAsia="en-US"/>
              </w:rPr>
            </w:pPr>
            <w:r>
              <w:rPr>
                <w:rFonts w:eastAsia="Calibri"/>
                <w:lang w:eastAsia="en-US"/>
              </w:rPr>
              <w:t>3</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6EAA30E" w14:textId="77777777" w:rsidR="00D94601" w:rsidRDefault="00D94601">
            <w:pPr>
              <w:jc w:val="both"/>
              <w:rPr>
                <w:rFonts w:eastAsia="Calibri"/>
                <w:lang w:eastAsia="en-US"/>
              </w:rPr>
            </w:pPr>
            <w:r>
              <w:rPr>
                <w:rFonts w:eastAsia="Calibri"/>
                <w:lang w:eastAsia="en-US"/>
              </w:rPr>
              <w:t>Темір жолдардың электротехникалық жүйелерін электрмен жабдықтау, пайдалану, техникалық қызмет көрсету және жөндеу</w:t>
            </w:r>
          </w:p>
        </w:tc>
        <w:tc>
          <w:tcPr>
            <w:tcW w:w="4690" w:type="dxa"/>
            <w:tcBorders>
              <w:top w:val="single" w:sz="4" w:space="0" w:color="auto"/>
              <w:left w:val="single" w:sz="4" w:space="0" w:color="auto"/>
              <w:bottom w:val="single" w:sz="4" w:space="0" w:color="auto"/>
              <w:right w:val="single" w:sz="4" w:space="0" w:color="auto"/>
            </w:tcBorders>
            <w:vAlign w:val="center"/>
            <w:hideMark/>
          </w:tcPr>
          <w:p w14:paraId="127E1ED7" w14:textId="77777777" w:rsidR="00D94601" w:rsidRDefault="00D94601">
            <w:pPr>
              <w:jc w:val="both"/>
              <w:rPr>
                <w:rFonts w:eastAsia="Calibri"/>
                <w:lang w:eastAsia="en-US"/>
              </w:rPr>
            </w:pPr>
            <w:r>
              <w:rPr>
                <w:rFonts w:eastAsia="Calibri"/>
                <w:lang w:eastAsia="en-US"/>
              </w:rPr>
              <w:t>Темір жолдардың электротехникалық жүйелерін электрмен жабдықтау, пайдалану, техникалық қызмет көрсету және жөндеу</w:t>
            </w:r>
          </w:p>
        </w:tc>
      </w:tr>
      <w:tr w:rsidR="00D94601" w14:paraId="73EA2342" w14:textId="77777777" w:rsidTr="003F38CD">
        <w:trPr>
          <w:trHeight w:val="564"/>
        </w:trPr>
        <w:tc>
          <w:tcPr>
            <w:tcW w:w="597" w:type="dxa"/>
            <w:tcBorders>
              <w:top w:val="single" w:sz="4" w:space="0" w:color="auto"/>
              <w:left w:val="single" w:sz="4" w:space="0" w:color="auto"/>
              <w:bottom w:val="single" w:sz="4" w:space="0" w:color="auto"/>
              <w:right w:val="single" w:sz="4" w:space="0" w:color="auto"/>
            </w:tcBorders>
            <w:hideMark/>
          </w:tcPr>
          <w:p w14:paraId="27F53924" w14:textId="77777777" w:rsidR="00D94601" w:rsidRDefault="00D94601">
            <w:pPr>
              <w:jc w:val="center"/>
              <w:rPr>
                <w:rFonts w:eastAsia="Calibri"/>
                <w:lang w:eastAsia="en-US"/>
              </w:rPr>
            </w:pPr>
            <w:r>
              <w:rPr>
                <w:rFonts w:eastAsia="Calibri"/>
                <w:lang w:eastAsia="en-US"/>
              </w:rPr>
              <w:t>4</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59DD739" w14:textId="77777777" w:rsidR="00D94601" w:rsidRDefault="00D94601">
            <w:pPr>
              <w:jc w:val="both"/>
              <w:rPr>
                <w:rFonts w:eastAsia="Calibri"/>
                <w:lang w:eastAsia="en-US"/>
              </w:rPr>
            </w:pPr>
            <w:r>
              <w:rPr>
                <w:rFonts w:eastAsia="Calibri"/>
                <w:lang w:eastAsia="en-US"/>
              </w:rPr>
              <w:t>Темір жол жылжымалы құрамдарын пайдалану, жөндеу және техникалық қызмет көрсету</w:t>
            </w:r>
          </w:p>
        </w:tc>
        <w:tc>
          <w:tcPr>
            <w:tcW w:w="4690" w:type="dxa"/>
            <w:tcBorders>
              <w:top w:val="single" w:sz="4" w:space="0" w:color="auto"/>
              <w:left w:val="single" w:sz="4" w:space="0" w:color="auto"/>
              <w:bottom w:val="single" w:sz="4" w:space="0" w:color="auto"/>
              <w:right w:val="single" w:sz="4" w:space="0" w:color="auto"/>
            </w:tcBorders>
            <w:vAlign w:val="center"/>
            <w:hideMark/>
          </w:tcPr>
          <w:p w14:paraId="13566194" w14:textId="77777777" w:rsidR="00D94601" w:rsidRDefault="00D94601">
            <w:pPr>
              <w:jc w:val="both"/>
              <w:rPr>
                <w:rFonts w:eastAsia="Calibri"/>
                <w:lang w:eastAsia="en-US"/>
              </w:rPr>
            </w:pPr>
            <w:r>
              <w:rPr>
                <w:rFonts w:eastAsia="Calibri"/>
                <w:lang w:eastAsia="en-US"/>
              </w:rPr>
              <w:t>Темір жол жылжымалы құрамдарын пайдалану, жөндеу және техникалық қызмет көрсету</w:t>
            </w:r>
          </w:p>
        </w:tc>
      </w:tr>
      <w:tr w:rsidR="00D94601" w14:paraId="55C398CC" w14:textId="77777777" w:rsidTr="003F38CD">
        <w:trPr>
          <w:trHeight w:val="629"/>
        </w:trPr>
        <w:tc>
          <w:tcPr>
            <w:tcW w:w="597" w:type="dxa"/>
            <w:tcBorders>
              <w:top w:val="single" w:sz="4" w:space="0" w:color="auto"/>
              <w:left w:val="single" w:sz="4" w:space="0" w:color="auto"/>
              <w:bottom w:val="single" w:sz="4" w:space="0" w:color="auto"/>
              <w:right w:val="single" w:sz="4" w:space="0" w:color="auto"/>
            </w:tcBorders>
            <w:hideMark/>
          </w:tcPr>
          <w:p w14:paraId="78579987" w14:textId="77777777" w:rsidR="00D94601" w:rsidRDefault="00D94601">
            <w:pPr>
              <w:jc w:val="center"/>
              <w:rPr>
                <w:rFonts w:eastAsia="Calibri"/>
                <w:lang w:eastAsia="en-US"/>
              </w:rPr>
            </w:pPr>
            <w:r>
              <w:rPr>
                <w:rFonts w:eastAsia="Calibri"/>
                <w:lang w:eastAsia="en-US"/>
              </w:rPr>
              <w:t>5</w:t>
            </w:r>
          </w:p>
        </w:tc>
        <w:tc>
          <w:tcPr>
            <w:tcW w:w="4679" w:type="dxa"/>
            <w:tcBorders>
              <w:top w:val="single" w:sz="4" w:space="0" w:color="auto"/>
              <w:left w:val="single" w:sz="4" w:space="0" w:color="auto"/>
              <w:bottom w:val="single" w:sz="4" w:space="0" w:color="auto"/>
              <w:right w:val="single" w:sz="4" w:space="0" w:color="auto"/>
            </w:tcBorders>
            <w:vAlign w:val="center"/>
            <w:hideMark/>
          </w:tcPr>
          <w:p w14:paraId="53A9C84D" w14:textId="77777777" w:rsidR="00D94601" w:rsidRDefault="00D94601">
            <w:pPr>
              <w:jc w:val="both"/>
              <w:rPr>
                <w:rFonts w:eastAsia="Calibri"/>
                <w:lang w:eastAsia="en-US"/>
              </w:rPr>
            </w:pPr>
            <w:r>
              <w:rPr>
                <w:rFonts w:eastAsia="Calibri"/>
                <w:lang w:eastAsia="en-US"/>
              </w:rPr>
              <w:t>Теміржол көлігінде тасымалдауды ұйымдастыру және қозғалысты басқару</w:t>
            </w:r>
          </w:p>
        </w:tc>
        <w:tc>
          <w:tcPr>
            <w:tcW w:w="4690" w:type="dxa"/>
            <w:tcBorders>
              <w:top w:val="single" w:sz="4" w:space="0" w:color="auto"/>
              <w:left w:val="single" w:sz="4" w:space="0" w:color="auto"/>
              <w:bottom w:val="single" w:sz="4" w:space="0" w:color="auto"/>
              <w:right w:val="single" w:sz="4" w:space="0" w:color="auto"/>
            </w:tcBorders>
            <w:vAlign w:val="center"/>
            <w:hideMark/>
          </w:tcPr>
          <w:p w14:paraId="33762058" w14:textId="77777777" w:rsidR="00D94601" w:rsidRDefault="00D94601">
            <w:pPr>
              <w:jc w:val="both"/>
              <w:rPr>
                <w:rFonts w:eastAsia="Calibri"/>
                <w:lang w:eastAsia="en-US"/>
              </w:rPr>
            </w:pPr>
            <w:r>
              <w:rPr>
                <w:rFonts w:eastAsia="Calibri"/>
                <w:lang w:eastAsia="en-US"/>
              </w:rPr>
              <w:t>Теміржол көлігінде тасымалдауды ұйымдастыру және қозғалысты басқару</w:t>
            </w:r>
          </w:p>
        </w:tc>
      </w:tr>
      <w:tr w:rsidR="00D94601" w14:paraId="1C9B269E" w14:textId="77777777" w:rsidTr="003F38CD">
        <w:trPr>
          <w:trHeight w:val="383"/>
        </w:trPr>
        <w:tc>
          <w:tcPr>
            <w:tcW w:w="9966" w:type="dxa"/>
            <w:gridSpan w:val="3"/>
            <w:tcBorders>
              <w:top w:val="single" w:sz="4" w:space="0" w:color="auto"/>
              <w:left w:val="single" w:sz="4" w:space="0" w:color="auto"/>
              <w:bottom w:val="single" w:sz="4" w:space="0" w:color="auto"/>
              <w:right w:val="single" w:sz="4" w:space="0" w:color="auto"/>
            </w:tcBorders>
            <w:vAlign w:val="center"/>
          </w:tcPr>
          <w:p w14:paraId="4BC9B93A" w14:textId="77777777" w:rsidR="00D94601" w:rsidRDefault="00D94601">
            <w:pPr>
              <w:jc w:val="center"/>
              <w:rPr>
                <w:rFonts w:eastAsia="Calibri"/>
                <w:b/>
                <w:lang w:val="kk-KZ" w:eastAsia="en-US"/>
              </w:rPr>
            </w:pPr>
            <w:r>
              <w:rPr>
                <w:rFonts w:eastAsia="Calibri"/>
                <w:b/>
                <w:lang w:val="kk-KZ" w:eastAsia="en-US"/>
              </w:rPr>
              <w:t>Жоғары білім</w:t>
            </w:r>
          </w:p>
          <w:p w14:paraId="14D3CE39" w14:textId="77777777" w:rsidR="00D94601" w:rsidRDefault="00D94601">
            <w:pPr>
              <w:jc w:val="center"/>
              <w:rPr>
                <w:rFonts w:eastAsia="Calibri"/>
                <w:lang w:val="kk-KZ" w:eastAsia="en-US"/>
              </w:rPr>
            </w:pPr>
          </w:p>
        </w:tc>
      </w:tr>
      <w:tr w:rsidR="00D94601" w14:paraId="43FDA6D8" w14:textId="77777777" w:rsidTr="003F38CD">
        <w:trPr>
          <w:trHeight w:val="299"/>
        </w:trPr>
        <w:tc>
          <w:tcPr>
            <w:tcW w:w="597" w:type="dxa"/>
            <w:tcBorders>
              <w:top w:val="single" w:sz="4" w:space="0" w:color="auto"/>
              <w:left w:val="single" w:sz="4" w:space="0" w:color="auto"/>
              <w:bottom w:val="single" w:sz="4" w:space="0" w:color="auto"/>
              <w:right w:val="single" w:sz="4" w:space="0" w:color="auto"/>
            </w:tcBorders>
            <w:hideMark/>
          </w:tcPr>
          <w:p w14:paraId="072540F0" w14:textId="77777777" w:rsidR="00D94601" w:rsidRDefault="00D94601">
            <w:pPr>
              <w:jc w:val="center"/>
              <w:rPr>
                <w:rFonts w:eastAsia="Calibri"/>
                <w:lang w:eastAsia="en-US"/>
              </w:rPr>
            </w:pPr>
            <w:r>
              <w:rPr>
                <w:rFonts w:eastAsia="Calibri"/>
                <w:lang w:eastAsia="en-US"/>
              </w:rPr>
              <w:t>1</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B38D9E1" w14:textId="77777777" w:rsidR="00D94601" w:rsidRDefault="00D94601">
            <w:pPr>
              <w:rPr>
                <w:rFonts w:eastAsia="Calibri"/>
                <w:lang w:eastAsia="en-US"/>
              </w:rPr>
            </w:pPr>
            <w:r>
              <w:rPr>
                <w:rFonts w:eastAsia="Calibri"/>
                <w:lang w:eastAsia="en-US"/>
              </w:rPr>
              <w:t>Автоматтандыру және басқару</w:t>
            </w:r>
          </w:p>
        </w:tc>
        <w:tc>
          <w:tcPr>
            <w:tcW w:w="4690" w:type="dxa"/>
            <w:tcBorders>
              <w:top w:val="single" w:sz="4" w:space="0" w:color="auto"/>
              <w:left w:val="single" w:sz="4" w:space="0" w:color="auto"/>
              <w:bottom w:val="single" w:sz="4" w:space="0" w:color="auto"/>
              <w:right w:val="single" w:sz="4" w:space="0" w:color="auto"/>
            </w:tcBorders>
            <w:vAlign w:val="center"/>
          </w:tcPr>
          <w:p w14:paraId="0F0B6A67" w14:textId="77777777" w:rsidR="00D94601" w:rsidRDefault="00D94601">
            <w:pPr>
              <w:rPr>
                <w:rFonts w:eastAsia="Calibri"/>
                <w:lang w:eastAsia="en-US"/>
              </w:rPr>
            </w:pPr>
          </w:p>
        </w:tc>
      </w:tr>
      <w:tr w:rsidR="00D94601" w14:paraId="6338D01E" w14:textId="77777777" w:rsidTr="003F38CD">
        <w:trPr>
          <w:trHeight w:val="325"/>
        </w:trPr>
        <w:tc>
          <w:tcPr>
            <w:tcW w:w="597" w:type="dxa"/>
            <w:tcBorders>
              <w:top w:val="single" w:sz="4" w:space="0" w:color="auto"/>
              <w:left w:val="single" w:sz="4" w:space="0" w:color="auto"/>
              <w:bottom w:val="single" w:sz="4" w:space="0" w:color="auto"/>
              <w:right w:val="single" w:sz="4" w:space="0" w:color="auto"/>
            </w:tcBorders>
            <w:hideMark/>
          </w:tcPr>
          <w:p w14:paraId="74F6737F" w14:textId="77777777" w:rsidR="00D94601" w:rsidRDefault="00D94601">
            <w:pPr>
              <w:jc w:val="center"/>
              <w:rPr>
                <w:rFonts w:eastAsia="Calibri"/>
                <w:lang w:eastAsia="en-US"/>
              </w:rPr>
            </w:pPr>
            <w:r>
              <w:rPr>
                <w:rFonts w:eastAsia="Calibri"/>
                <w:lang w:eastAsia="en-US"/>
              </w:rPr>
              <w:t>2</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DB9D6D5" w14:textId="77777777" w:rsidR="00D94601" w:rsidRDefault="00D94601">
            <w:pPr>
              <w:rPr>
                <w:rFonts w:eastAsia="Calibri"/>
                <w:lang w:eastAsia="en-US"/>
              </w:rPr>
            </w:pPr>
            <w:r>
              <w:rPr>
                <w:rFonts w:eastAsia="Calibri"/>
                <w:lang w:eastAsia="en-US"/>
              </w:rPr>
              <w:t>Радиотехника, электроника және телекоммуникация</w:t>
            </w:r>
          </w:p>
        </w:tc>
        <w:tc>
          <w:tcPr>
            <w:tcW w:w="4690" w:type="dxa"/>
            <w:tcBorders>
              <w:top w:val="single" w:sz="4" w:space="0" w:color="auto"/>
              <w:left w:val="single" w:sz="4" w:space="0" w:color="auto"/>
              <w:bottom w:val="single" w:sz="4" w:space="0" w:color="auto"/>
              <w:right w:val="single" w:sz="4" w:space="0" w:color="auto"/>
            </w:tcBorders>
            <w:vAlign w:val="center"/>
          </w:tcPr>
          <w:p w14:paraId="4D73816B" w14:textId="77777777" w:rsidR="00D94601" w:rsidRDefault="00D94601">
            <w:pPr>
              <w:rPr>
                <w:rFonts w:eastAsia="Calibri"/>
                <w:lang w:eastAsia="en-US"/>
              </w:rPr>
            </w:pPr>
          </w:p>
        </w:tc>
      </w:tr>
      <w:tr w:rsidR="00D94601" w14:paraId="04234A19" w14:textId="77777777" w:rsidTr="003F38CD">
        <w:trPr>
          <w:trHeight w:val="1932"/>
        </w:trPr>
        <w:tc>
          <w:tcPr>
            <w:tcW w:w="597" w:type="dxa"/>
            <w:tcBorders>
              <w:top w:val="single" w:sz="4" w:space="0" w:color="auto"/>
              <w:left w:val="single" w:sz="4" w:space="0" w:color="auto"/>
              <w:bottom w:val="single" w:sz="4" w:space="0" w:color="auto"/>
              <w:right w:val="single" w:sz="4" w:space="0" w:color="auto"/>
            </w:tcBorders>
            <w:hideMark/>
          </w:tcPr>
          <w:p w14:paraId="1594FE78" w14:textId="77777777" w:rsidR="00D94601" w:rsidRDefault="00D94601">
            <w:pPr>
              <w:jc w:val="center"/>
              <w:rPr>
                <w:rFonts w:eastAsia="Calibri"/>
                <w:lang w:eastAsia="en-US"/>
              </w:rPr>
            </w:pPr>
            <w:r>
              <w:rPr>
                <w:rFonts w:eastAsia="Calibri"/>
                <w:lang w:eastAsia="en-US"/>
              </w:rPr>
              <w:t>3</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FF306D5" w14:textId="77777777" w:rsidR="00D94601" w:rsidRDefault="00D94601">
            <w:pPr>
              <w:rPr>
                <w:rFonts w:eastAsia="Calibri"/>
                <w:lang w:eastAsia="en-US"/>
              </w:rPr>
            </w:pPr>
            <w:r>
              <w:rPr>
                <w:rFonts w:eastAsia="Calibri"/>
                <w:lang w:eastAsia="en-US"/>
              </w:rPr>
              <w:t xml:space="preserve">Қозғалыс тасымалдарын ұйымдастыру және көлікті пайдалану (Мамандандырулар: </w:t>
            </w:r>
            <w:r>
              <w:rPr>
                <w:rFonts w:eastAsia="Calibri"/>
                <w:lang w:val="kk-KZ" w:eastAsia="en-US"/>
              </w:rPr>
              <w:t>Т</w:t>
            </w:r>
            <w:r>
              <w:rPr>
                <w:rFonts w:eastAsia="Calibri"/>
                <w:lang w:eastAsia="en-US"/>
              </w:rPr>
              <w:t xml:space="preserve">емір жол көлігінде тасымалдарды ұйымдастыру; </w:t>
            </w:r>
            <w:r>
              <w:rPr>
                <w:rFonts w:eastAsia="Calibri"/>
                <w:lang w:val="kk-KZ" w:eastAsia="en-US"/>
              </w:rPr>
              <w:t>Т</w:t>
            </w:r>
            <w:r>
              <w:rPr>
                <w:rFonts w:eastAsia="Calibri"/>
                <w:lang w:eastAsia="en-US"/>
              </w:rPr>
              <w:t>емір жол көлігінде жолаушылар тасымалдарын ұйымдастыру; Темір жол көлігінде жүк коммерциялық жұмысы)</w:t>
            </w:r>
          </w:p>
        </w:tc>
        <w:tc>
          <w:tcPr>
            <w:tcW w:w="4690" w:type="dxa"/>
            <w:tcBorders>
              <w:top w:val="single" w:sz="4" w:space="0" w:color="auto"/>
              <w:left w:val="single" w:sz="4" w:space="0" w:color="auto"/>
              <w:bottom w:val="single" w:sz="4" w:space="0" w:color="auto"/>
              <w:right w:val="single" w:sz="4" w:space="0" w:color="auto"/>
            </w:tcBorders>
            <w:vAlign w:val="center"/>
            <w:hideMark/>
          </w:tcPr>
          <w:p w14:paraId="7959C68F" w14:textId="77777777" w:rsidR="00D94601" w:rsidRDefault="00D94601">
            <w:pPr>
              <w:rPr>
                <w:rFonts w:eastAsia="Calibri"/>
                <w:lang w:eastAsia="en-US"/>
              </w:rPr>
            </w:pPr>
            <w:r>
              <w:rPr>
                <w:rFonts w:eastAsia="Calibri"/>
                <w:lang w:eastAsia="en-US"/>
              </w:rPr>
              <w:t>Қозғалыс тасымалдарын ұйымдастыру және көлікті пайдалану (Мамандануы: Темір жол көлігінде тасымалдарды ұйымдастыру; Темір жол көлігінде жолаушылар тасымалдарын ұйымдастыру; Темір жол көлігінде жүк коммерциялық жұмысы)</w:t>
            </w:r>
          </w:p>
        </w:tc>
      </w:tr>
      <w:tr w:rsidR="00D94601" w14:paraId="44D41C04" w14:textId="77777777" w:rsidTr="003F38CD">
        <w:trPr>
          <w:trHeight w:val="826"/>
        </w:trPr>
        <w:tc>
          <w:tcPr>
            <w:tcW w:w="597" w:type="dxa"/>
            <w:tcBorders>
              <w:top w:val="single" w:sz="4" w:space="0" w:color="auto"/>
              <w:left w:val="single" w:sz="4" w:space="0" w:color="auto"/>
              <w:bottom w:val="single" w:sz="4" w:space="0" w:color="auto"/>
              <w:right w:val="single" w:sz="4" w:space="0" w:color="auto"/>
            </w:tcBorders>
            <w:hideMark/>
          </w:tcPr>
          <w:p w14:paraId="58DE5528" w14:textId="77777777" w:rsidR="00D94601" w:rsidRDefault="00D94601">
            <w:pPr>
              <w:jc w:val="center"/>
              <w:rPr>
                <w:rFonts w:eastAsia="Calibri"/>
                <w:lang w:eastAsia="en-US"/>
              </w:rPr>
            </w:pPr>
            <w:r>
              <w:rPr>
                <w:rFonts w:eastAsia="Calibri"/>
                <w:lang w:eastAsia="en-US"/>
              </w:rPr>
              <w:t>4</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475C296" w14:textId="77777777" w:rsidR="00D94601" w:rsidRDefault="00D94601">
            <w:pPr>
              <w:rPr>
                <w:rFonts w:eastAsia="Calibri"/>
                <w:lang w:eastAsia="en-US"/>
              </w:rPr>
            </w:pPr>
            <w:r>
              <w:rPr>
                <w:rFonts w:eastAsia="Calibri"/>
                <w:lang w:eastAsia="en-US"/>
              </w:rPr>
              <w:t xml:space="preserve">Көлік құрылысы (Мамандандырулар: </w:t>
            </w:r>
            <w:r>
              <w:rPr>
                <w:rFonts w:eastAsia="Calibri"/>
                <w:lang w:val="kk-KZ" w:eastAsia="en-US"/>
              </w:rPr>
              <w:t>Т</w:t>
            </w:r>
            <w:r>
              <w:rPr>
                <w:rFonts w:eastAsia="Calibri"/>
                <w:lang w:eastAsia="en-US"/>
              </w:rPr>
              <w:t>емір жол құрылысы; Көпірлер және көлік тоннельдері)</w:t>
            </w:r>
          </w:p>
        </w:tc>
        <w:tc>
          <w:tcPr>
            <w:tcW w:w="4690" w:type="dxa"/>
            <w:tcBorders>
              <w:top w:val="single" w:sz="4" w:space="0" w:color="auto"/>
              <w:left w:val="single" w:sz="4" w:space="0" w:color="auto"/>
              <w:bottom w:val="single" w:sz="4" w:space="0" w:color="auto"/>
              <w:right w:val="single" w:sz="4" w:space="0" w:color="auto"/>
            </w:tcBorders>
            <w:vAlign w:val="center"/>
            <w:hideMark/>
          </w:tcPr>
          <w:p w14:paraId="14B6D348" w14:textId="77777777" w:rsidR="00D94601" w:rsidRDefault="00D94601">
            <w:pPr>
              <w:rPr>
                <w:rFonts w:eastAsia="Calibri"/>
                <w:lang w:eastAsia="en-US"/>
              </w:rPr>
            </w:pPr>
            <w:r>
              <w:rPr>
                <w:rFonts w:eastAsia="Calibri"/>
                <w:lang w:eastAsia="en-US"/>
              </w:rPr>
              <w:t xml:space="preserve">Көлік құрылысы (Мамандандырулар: </w:t>
            </w:r>
            <w:r>
              <w:rPr>
                <w:rFonts w:eastAsia="Calibri"/>
                <w:lang w:val="kk-KZ" w:eastAsia="en-US"/>
              </w:rPr>
              <w:t>Т</w:t>
            </w:r>
            <w:r>
              <w:rPr>
                <w:rFonts w:eastAsia="Calibri"/>
                <w:lang w:eastAsia="en-US"/>
              </w:rPr>
              <w:t>емір жол құрылысы; Көпірлер және көлік тоннельдері)</w:t>
            </w:r>
          </w:p>
        </w:tc>
      </w:tr>
      <w:tr w:rsidR="00D94601" w14:paraId="4742A599" w14:textId="77777777" w:rsidTr="003F38CD">
        <w:trPr>
          <w:trHeight w:val="314"/>
        </w:trPr>
        <w:tc>
          <w:tcPr>
            <w:tcW w:w="597" w:type="dxa"/>
            <w:tcBorders>
              <w:top w:val="single" w:sz="4" w:space="0" w:color="auto"/>
              <w:left w:val="single" w:sz="4" w:space="0" w:color="auto"/>
              <w:bottom w:val="single" w:sz="4" w:space="0" w:color="auto"/>
              <w:right w:val="single" w:sz="4" w:space="0" w:color="auto"/>
            </w:tcBorders>
            <w:hideMark/>
          </w:tcPr>
          <w:p w14:paraId="18439B66" w14:textId="77777777" w:rsidR="00D94601" w:rsidRDefault="00D94601">
            <w:pPr>
              <w:jc w:val="center"/>
              <w:rPr>
                <w:rFonts w:eastAsia="Calibri"/>
                <w:lang w:eastAsia="en-US"/>
              </w:rPr>
            </w:pPr>
            <w:r>
              <w:rPr>
                <w:rFonts w:eastAsia="Calibri"/>
                <w:lang w:eastAsia="en-US"/>
              </w:rPr>
              <w:t>5</w:t>
            </w:r>
          </w:p>
        </w:tc>
        <w:tc>
          <w:tcPr>
            <w:tcW w:w="4679" w:type="dxa"/>
            <w:tcBorders>
              <w:top w:val="single" w:sz="4" w:space="0" w:color="auto"/>
              <w:left w:val="single" w:sz="4" w:space="0" w:color="auto"/>
              <w:bottom w:val="single" w:sz="4" w:space="0" w:color="auto"/>
              <w:right w:val="single" w:sz="4" w:space="0" w:color="auto"/>
            </w:tcBorders>
            <w:vAlign w:val="center"/>
            <w:hideMark/>
          </w:tcPr>
          <w:p w14:paraId="74AD58A4" w14:textId="77777777" w:rsidR="00D94601" w:rsidRDefault="00D94601">
            <w:pPr>
              <w:rPr>
                <w:rFonts w:eastAsia="Calibri"/>
                <w:lang w:eastAsia="en-US"/>
              </w:rPr>
            </w:pPr>
            <w:r>
              <w:rPr>
                <w:rFonts w:eastAsia="Calibri"/>
                <w:lang w:eastAsia="en-US"/>
              </w:rPr>
              <w:t>Электр энергетикасы</w:t>
            </w:r>
          </w:p>
        </w:tc>
        <w:tc>
          <w:tcPr>
            <w:tcW w:w="4690" w:type="dxa"/>
            <w:tcBorders>
              <w:top w:val="single" w:sz="4" w:space="0" w:color="auto"/>
              <w:left w:val="single" w:sz="4" w:space="0" w:color="auto"/>
              <w:bottom w:val="single" w:sz="4" w:space="0" w:color="auto"/>
              <w:right w:val="single" w:sz="4" w:space="0" w:color="auto"/>
            </w:tcBorders>
            <w:vAlign w:val="center"/>
          </w:tcPr>
          <w:p w14:paraId="392E7B72" w14:textId="77777777" w:rsidR="00D94601" w:rsidRDefault="00D94601">
            <w:pPr>
              <w:rPr>
                <w:rFonts w:eastAsia="Calibri"/>
                <w:lang w:eastAsia="en-US"/>
              </w:rPr>
            </w:pPr>
          </w:p>
        </w:tc>
      </w:tr>
      <w:tr w:rsidR="00D94601" w14:paraId="25961AEE" w14:textId="77777777" w:rsidTr="003F38CD">
        <w:trPr>
          <w:trHeight w:val="651"/>
        </w:trPr>
        <w:tc>
          <w:tcPr>
            <w:tcW w:w="597" w:type="dxa"/>
            <w:tcBorders>
              <w:top w:val="single" w:sz="4" w:space="0" w:color="auto"/>
              <w:left w:val="single" w:sz="4" w:space="0" w:color="auto"/>
              <w:bottom w:val="single" w:sz="4" w:space="0" w:color="auto"/>
              <w:right w:val="single" w:sz="4" w:space="0" w:color="auto"/>
            </w:tcBorders>
            <w:hideMark/>
          </w:tcPr>
          <w:p w14:paraId="62D7A89C" w14:textId="77777777" w:rsidR="00D94601" w:rsidRDefault="003F38CD">
            <w:pPr>
              <w:jc w:val="center"/>
              <w:rPr>
                <w:rFonts w:eastAsia="Calibri"/>
                <w:lang w:eastAsia="en-US"/>
              </w:rPr>
            </w:pPr>
            <w:r>
              <w:rPr>
                <w:rFonts w:eastAsia="Calibri"/>
                <w:lang w:eastAsia="en-US"/>
              </w:rPr>
              <w:t>6</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66C5433" w14:textId="77777777" w:rsidR="00D94601" w:rsidRDefault="00D94601">
            <w:pPr>
              <w:rPr>
                <w:rFonts w:eastAsia="Calibri"/>
                <w:lang w:eastAsia="en-US"/>
              </w:rPr>
            </w:pPr>
            <w:r>
              <w:rPr>
                <w:rFonts w:eastAsia="Calibri"/>
                <w:lang w:eastAsia="en-US"/>
              </w:rPr>
              <w:t xml:space="preserve">Ақпараттық жүйелер (теміржол көлігіндегі </w:t>
            </w:r>
            <w:r>
              <w:rPr>
                <w:rFonts w:eastAsia="Calibri"/>
                <w:lang w:val="kk-KZ" w:eastAsia="en-US"/>
              </w:rPr>
              <w:t>а</w:t>
            </w:r>
            <w:r>
              <w:rPr>
                <w:rFonts w:eastAsia="Calibri"/>
                <w:lang w:eastAsia="en-US"/>
              </w:rPr>
              <w:t>қпараттық технологиялар)</w:t>
            </w:r>
          </w:p>
        </w:tc>
        <w:tc>
          <w:tcPr>
            <w:tcW w:w="4690" w:type="dxa"/>
            <w:tcBorders>
              <w:top w:val="single" w:sz="4" w:space="0" w:color="auto"/>
              <w:left w:val="single" w:sz="4" w:space="0" w:color="auto"/>
              <w:bottom w:val="single" w:sz="4" w:space="0" w:color="auto"/>
              <w:right w:val="single" w:sz="4" w:space="0" w:color="auto"/>
            </w:tcBorders>
            <w:vAlign w:val="center"/>
          </w:tcPr>
          <w:p w14:paraId="04E6CEBF" w14:textId="77777777" w:rsidR="00D94601" w:rsidRDefault="00D94601">
            <w:pPr>
              <w:rPr>
                <w:rFonts w:eastAsia="Calibri"/>
                <w:lang w:eastAsia="en-US"/>
              </w:rPr>
            </w:pPr>
          </w:p>
        </w:tc>
      </w:tr>
      <w:tr w:rsidR="00D94601" w14:paraId="2BA01B7E" w14:textId="77777777" w:rsidTr="003F38CD">
        <w:trPr>
          <w:trHeight w:val="477"/>
        </w:trPr>
        <w:tc>
          <w:tcPr>
            <w:tcW w:w="597" w:type="dxa"/>
            <w:tcBorders>
              <w:top w:val="single" w:sz="4" w:space="0" w:color="auto"/>
              <w:left w:val="single" w:sz="4" w:space="0" w:color="auto"/>
              <w:bottom w:val="single" w:sz="4" w:space="0" w:color="auto"/>
              <w:right w:val="single" w:sz="4" w:space="0" w:color="auto"/>
            </w:tcBorders>
            <w:hideMark/>
          </w:tcPr>
          <w:p w14:paraId="0A93D004" w14:textId="77777777" w:rsidR="00D94601" w:rsidRDefault="003F38CD">
            <w:pPr>
              <w:jc w:val="center"/>
              <w:rPr>
                <w:rFonts w:eastAsia="Calibri"/>
                <w:lang w:eastAsia="en-US"/>
              </w:rPr>
            </w:pPr>
            <w:r>
              <w:rPr>
                <w:rFonts w:eastAsia="Calibri"/>
                <w:lang w:eastAsia="en-US"/>
              </w:rPr>
              <w:t>7</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39FDBBA" w14:textId="77777777" w:rsidR="00D94601" w:rsidRDefault="00D94601">
            <w:pPr>
              <w:rPr>
                <w:rFonts w:eastAsia="Calibri"/>
                <w:lang w:eastAsia="en-US"/>
              </w:rPr>
            </w:pPr>
            <w:r>
              <w:rPr>
                <w:rFonts w:eastAsia="Calibri"/>
                <w:lang w:eastAsia="en-US"/>
              </w:rPr>
              <w:t>Көлік, көліктік техника және технологиялары (</w:t>
            </w:r>
            <w:r>
              <w:rPr>
                <w:rFonts w:eastAsia="Calibri"/>
                <w:lang w:val="kk-KZ" w:eastAsia="en-US"/>
              </w:rPr>
              <w:t>Л</w:t>
            </w:r>
            <w:r>
              <w:rPr>
                <w:rFonts w:eastAsia="Calibri"/>
                <w:lang w:eastAsia="en-US"/>
              </w:rPr>
              <w:t xml:space="preserve">окомотивтер, </w:t>
            </w:r>
            <w:r>
              <w:rPr>
                <w:rFonts w:eastAsia="Calibri"/>
                <w:lang w:val="kk-KZ" w:eastAsia="en-US"/>
              </w:rPr>
              <w:t>В</w:t>
            </w:r>
            <w:r>
              <w:rPr>
                <w:rFonts w:eastAsia="Calibri"/>
                <w:lang w:eastAsia="en-US"/>
              </w:rPr>
              <w:t>агондар)</w:t>
            </w:r>
          </w:p>
        </w:tc>
        <w:tc>
          <w:tcPr>
            <w:tcW w:w="4690" w:type="dxa"/>
            <w:tcBorders>
              <w:top w:val="single" w:sz="4" w:space="0" w:color="auto"/>
              <w:left w:val="single" w:sz="4" w:space="0" w:color="auto"/>
              <w:bottom w:val="single" w:sz="4" w:space="0" w:color="auto"/>
              <w:right w:val="single" w:sz="4" w:space="0" w:color="auto"/>
            </w:tcBorders>
            <w:vAlign w:val="center"/>
            <w:hideMark/>
          </w:tcPr>
          <w:p w14:paraId="06BD6A35" w14:textId="77777777" w:rsidR="00D94601" w:rsidRDefault="00D94601">
            <w:pPr>
              <w:rPr>
                <w:rFonts w:eastAsia="Calibri"/>
                <w:lang w:eastAsia="en-US"/>
              </w:rPr>
            </w:pPr>
            <w:r>
              <w:rPr>
                <w:rFonts w:eastAsia="Calibri"/>
                <w:lang w:eastAsia="en-US"/>
              </w:rPr>
              <w:t>Көлік, көліктік техника және технологиялары (</w:t>
            </w:r>
            <w:r>
              <w:rPr>
                <w:rFonts w:eastAsia="Calibri"/>
                <w:lang w:val="kk-KZ" w:eastAsia="en-US"/>
              </w:rPr>
              <w:t>Л</w:t>
            </w:r>
            <w:r>
              <w:rPr>
                <w:rFonts w:eastAsia="Calibri"/>
                <w:lang w:eastAsia="en-US"/>
              </w:rPr>
              <w:t xml:space="preserve">окомотивтер, </w:t>
            </w:r>
            <w:r>
              <w:rPr>
                <w:rFonts w:eastAsia="Calibri"/>
                <w:lang w:val="kk-KZ" w:eastAsia="en-US"/>
              </w:rPr>
              <w:t>В</w:t>
            </w:r>
            <w:r>
              <w:rPr>
                <w:rFonts w:eastAsia="Calibri"/>
                <w:lang w:eastAsia="en-US"/>
              </w:rPr>
              <w:t>агондар)</w:t>
            </w:r>
          </w:p>
        </w:tc>
      </w:tr>
      <w:tr w:rsidR="00D94601" w:rsidRPr="00857E40" w14:paraId="084AF905" w14:textId="77777777" w:rsidTr="003F38CD">
        <w:trPr>
          <w:trHeight w:val="477"/>
        </w:trPr>
        <w:tc>
          <w:tcPr>
            <w:tcW w:w="597" w:type="dxa"/>
            <w:tcBorders>
              <w:top w:val="single" w:sz="4" w:space="0" w:color="auto"/>
              <w:left w:val="single" w:sz="4" w:space="0" w:color="auto"/>
              <w:bottom w:val="single" w:sz="4" w:space="0" w:color="auto"/>
              <w:right w:val="single" w:sz="4" w:space="0" w:color="auto"/>
            </w:tcBorders>
            <w:hideMark/>
          </w:tcPr>
          <w:p w14:paraId="384B7901" w14:textId="77777777" w:rsidR="00D94601" w:rsidRDefault="003F38CD">
            <w:pPr>
              <w:jc w:val="center"/>
              <w:rPr>
                <w:rFonts w:eastAsia="Calibri"/>
                <w:lang w:val="kk-KZ" w:eastAsia="en-US"/>
              </w:rPr>
            </w:pPr>
            <w:r>
              <w:rPr>
                <w:rFonts w:eastAsia="Calibri"/>
                <w:lang w:val="kk-KZ" w:eastAsia="en-US"/>
              </w:rPr>
              <w:t>8</w:t>
            </w:r>
          </w:p>
        </w:tc>
        <w:tc>
          <w:tcPr>
            <w:tcW w:w="4679" w:type="dxa"/>
            <w:tcBorders>
              <w:top w:val="single" w:sz="4" w:space="0" w:color="auto"/>
              <w:left w:val="single" w:sz="4" w:space="0" w:color="auto"/>
              <w:bottom w:val="single" w:sz="4" w:space="0" w:color="auto"/>
              <w:right w:val="single" w:sz="4" w:space="0" w:color="auto"/>
            </w:tcBorders>
            <w:vAlign w:val="center"/>
            <w:hideMark/>
          </w:tcPr>
          <w:p w14:paraId="426DF919" w14:textId="77777777" w:rsidR="00D94601" w:rsidRDefault="00D94601">
            <w:pPr>
              <w:rPr>
                <w:rFonts w:eastAsia="Calibri"/>
                <w:lang w:val="kk-KZ" w:eastAsia="en-US"/>
              </w:rPr>
            </w:pPr>
            <w:r>
              <w:rPr>
                <w:rFonts w:eastAsia="Calibri"/>
                <w:lang w:val="kk-KZ" w:eastAsia="en-US"/>
              </w:rPr>
              <w:t>Темір жолы және жол шаруашылығы</w:t>
            </w:r>
          </w:p>
        </w:tc>
        <w:tc>
          <w:tcPr>
            <w:tcW w:w="4690" w:type="dxa"/>
            <w:tcBorders>
              <w:top w:val="single" w:sz="4" w:space="0" w:color="auto"/>
              <w:left w:val="single" w:sz="4" w:space="0" w:color="auto"/>
              <w:bottom w:val="single" w:sz="4" w:space="0" w:color="auto"/>
              <w:right w:val="single" w:sz="4" w:space="0" w:color="auto"/>
            </w:tcBorders>
            <w:vAlign w:val="center"/>
            <w:hideMark/>
          </w:tcPr>
          <w:p w14:paraId="0FFA16D7" w14:textId="77777777" w:rsidR="00D94601" w:rsidRDefault="00D94601">
            <w:pPr>
              <w:rPr>
                <w:rFonts w:eastAsia="Calibri"/>
                <w:lang w:val="kk-KZ" w:eastAsia="en-US"/>
              </w:rPr>
            </w:pPr>
            <w:r>
              <w:rPr>
                <w:rFonts w:eastAsia="Calibri"/>
                <w:lang w:val="kk-KZ" w:eastAsia="en-US"/>
              </w:rPr>
              <w:t>Темір жолы және жол шаруашылығы</w:t>
            </w:r>
          </w:p>
        </w:tc>
      </w:tr>
      <w:tr w:rsidR="00D94601" w14:paraId="5405425B" w14:textId="77777777" w:rsidTr="003F38CD">
        <w:trPr>
          <w:trHeight w:val="477"/>
        </w:trPr>
        <w:tc>
          <w:tcPr>
            <w:tcW w:w="597" w:type="dxa"/>
            <w:tcBorders>
              <w:top w:val="single" w:sz="4" w:space="0" w:color="auto"/>
              <w:left w:val="single" w:sz="4" w:space="0" w:color="auto"/>
              <w:bottom w:val="single" w:sz="4" w:space="0" w:color="auto"/>
              <w:right w:val="single" w:sz="4" w:space="0" w:color="auto"/>
            </w:tcBorders>
            <w:hideMark/>
          </w:tcPr>
          <w:p w14:paraId="3F3FF029" w14:textId="77777777" w:rsidR="00D94601" w:rsidRDefault="003F38CD">
            <w:pPr>
              <w:jc w:val="center"/>
              <w:rPr>
                <w:rFonts w:eastAsia="Calibri"/>
                <w:lang w:val="kk-KZ" w:eastAsia="en-US"/>
              </w:rPr>
            </w:pPr>
            <w:r>
              <w:rPr>
                <w:rFonts w:eastAsia="Calibri"/>
                <w:lang w:val="kk-KZ" w:eastAsia="en-US"/>
              </w:rPr>
              <w:t>9</w:t>
            </w:r>
          </w:p>
        </w:tc>
        <w:tc>
          <w:tcPr>
            <w:tcW w:w="4679" w:type="dxa"/>
            <w:tcBorders>
              <w:top w:val="single" w:sz="4" w:space="0" w:color="auto"/>
              <w:left w:val="single" w:sz="4" w:space="0" w:color="auto"/>
              <w:bottom w:val="single" w:sz="4" w:space="0" w:color="auto"/>
              <w:right w:val="single" w:sz="4" w:space="0" w:color="auto"/>
            </w:tcBorders>
            <w:vAlign w:val="center"/>
            <w:hideMark/>
          </w:tcPr>
          <w:p w14:paraId="12ED2957" w14:textId="77777777" w:rsidR="00D94601" w:rsidRDefault="00D94601">
            <w:pPr>
              <w:rPr>
                <w:rFonts w:eastAsia="Calibri"/>
                <w:lang w:val="kk-KZ" w:eastAsia="en-US"/>
              </w:rPr>
            </w:pPr>
            <w:r>
              <w:rPr>
                <w:rFonts w:eastAsia="Calibri"/>
                <w:lang w:val="kk-KZ" w:eastAsia="en-US"/>
              </w:rPr>
              <w:t>Жол және жол машиналары</w:t>
            </w:r>
          </w:p>
        </w:tc>
        <w:tc>
          <w:tcPr>
            <w:tcW w:w="4690" w:type="dxa"/>
            <w:tcBorders>
              <w:top w:val="single" w:sz="4" w:space="0" w:color="auto"/>
              <w:left w:val="single" w:sz="4" w:space="0" w:color="auto"/>
              <w:bottom w:val="single" w:sz="4" w:space="0" w:color="auto"/>
              <w:right w:val="single" w:sz="4" w:space="0" w:color="auto"/>
            </w:tcBorders>
            <w:vAlign w:val="center"/>
            <w:hideMark/>
          </w:tcPr>
          <w:p w14:paraId="2F57BD48" w14:textId="77777777" w:rsidR="00D94601" w:rsidRDefault="00D94601">
            <w:pPr>
              <w:rPr>
                <w:rFonts w:eastAsia="Calibri"/>
                <w:lang w:val="kk-KZ" w:eastAsia="en-US"/>
              </w:rPr>
            </w:pPr>
            <w:r>
              <w:rPr>
                <w:rFonts w:eastAsia="Calibri"/>
                <w:lang w:val="kk-KZ" w:eastAsia="en-US"/>
              </w:rPr>
              <w:t>Жол және жол машиналары</w:t>
            </w:r>
          </w:p>
        </w:tc>
      </w:tr>
    </w:tbl>
    <w:p w14:paraId="68CF76AC" w14:textId="77777777" w:rsidR="00D94601" w:rsidRDefault="00D94601" w:rsidP="00D94601">
      <w:pPr>
        <w:pStyle w:val="a4"/>
        <w:jc w:val="both"/>
        <w:rPr>
          <w:rFonts w:ascii="Times New Roman" w:hAnsi="Times New Roman"/>
          <w:sz w:val="28"/>
          <w:szCs w:val="28"/>
        </w:rPr>
      </w:pPr>
    </w:p>
    <w:p w14:paraId="7A08879C" w14:textId="77777777" w:rsidR="00D94601" w:rsidRDefault="00D94601" w:rsidP="00D94601">
      <w:pPr>
        <w:tabs>
          <w:tab w:val="left" w:pos="7380"/>
        </w:tabs>
        <w:spacing w:line="276" w:lineRule="auto"/>
        <w:jc w:val="right"/>
        <w:rPr>
          <w:b/>
          <w:sz w:val="28"/>
          <w:szCs w:val="28"/>
        </w:rPr>
      </w:pPr>
    </w:p>
    <w:p w14:paraId="344777CA" w14:textId="77777777" w:rsidR="003F38CD" w:rsidRDefault="003F38CD" w:rsidP="00D94601">
      <w:pPr>
        <w:tabs>
          <w:tab w:val="left" w:pos="7380"/>
        </w:tabs>
        <w:spacing w:line="276" w:lineRule="auto"/>
        <w:jc w:val="right"/>
        <w:rPr>
          <w:b/>
          <w:sz w:val="28"/>
          <w:szCs w:val="28"/>
        </w:rPr>
      </w:pPr>
    </w:p>
    <w:p w14:paraId="34CB4DA3" w14:textId="77777777" w:rsidR="003F38CD" w:rsidRDefault="003F38CD" w:rsidP="00D94601">
      <w:pPr>
        <w:tabs>
          <w:tab w:val="left" w:pos="7380"/>
        </w:tabs>
        <w:spacing w:line="276" w:lineRule="auto"/>
        <w:jc w:val="right"/>
        <w:rPr>
          <w:b/>
          <w:sz w:val="28"/>
          <w:szCs w:val="28"/>
        </w:rPr>
      </w:pPr>
    </w:p>
    <w:p w14:paraId="766E241A" w14:textId="77777777" w:rsidR="003F38CD" w:rsidRDefault="003F38CD" w:rsidP="00D94601">
      <w:pPr>
        <w:tabs>
          <w:tab w:val="left" w:pos="7380"/>
        </w:tabs>
        <w:spacing w:line="276" w:lineRule="auto"/>
        <w:jc w:val="right"/>
        <w:rPr>
          <w:b/>
          <w:sz w:val="28"/>
          <w:szCs w:val="28"/>
        </w:rPr>
      </w:pPr>
    </w:p>
    <w:p w14:paraId="7A6BFAFE" w14:textId="77777777" w:rsidR="00D94601" w:rsidRDefault="00D94601" w:rsidP="00D94601">
      <w:pPr>
        <w:tabs>
          <w:tab w:val="left" w:pos="7380"/>
        </w:tabs>
        <w:spacing w:line="276" w:lineRule="auto"/>
        <w:jc w:val="right"/>
        <w:rPr>
          <w:b/>
          <w:sz w:val="28"/>
          <w:szCs w:val="28"/>
          <w:lang w:val="kk-KZ"/>
        </w:rPr>
      </w:pPr>
      <w:r>
        <w:rPr>
          <w:b/>
          <w:sz w:val="28"/>
          <w:szCs w:val="28"/>
        </w:rPr>
        <w:t>2</w:t>
      </w:r>
      <w:r>
        <w:rPr>
          <w:b/>
          <w:sz w:val="28"/>
          <w:szCs w:val="28"/>
          <w:lang w:val="kk-KZ"/>
        </w:rPr>
        <w:t xml:space="preserve"> Қосымша</w:t>
      </w:r>
    </w:p>
    <w:p w14:paraId="1B88E4BA" w14:textId="77777777" w:rsidR="00D94601" w:rsidRDefault="00D94601" w:rsidP="00D94601">
      <w:pPr>
        <w:tabs>
          <w:tab w:val="num" w:pos="0"/>
        </w:tabs>
        <w:jc w:val="right"/>
        <w:rPr>
          <w:sz w:val="28"/>
          <w:szCs w:val="28"/>
        </w:rPr>
      </w:pPr>
    </w:p>
    <w:p w14:paraId="6DBB702F" w14:textId="77777777" w:rsidR="00D94601" w:rsidRDefault="00D94601" w:rsidP="00D94601">
      <w:pPr>
        <w:pStyle w:val="a4"/>
        <w:jc w:val="center"/>
        <w:rPr>
          <w:rFonts w:ascii="Times New Roman" w:hAnsi="Times New Roman"/>
          <w:b/>
          <w:sz w:val="28"/>
          <w:szCs w:val="28"/>
          <w:lang w:val="kk-KZ"/>
        </w:rPr>
      </w:pPr>
      <w:r>
        <w:rPr>
          <w:rFonts w:ascii="Times New Roman" w:hAnsi="Times New Roman"/>
          <w:b/>
          <w:sz w:val="28"/>
          <w:szCs w:val="28"/>
        </w:rPr>
        <w:t>Қ</w:t>
      </w:r>
      <w:r>
        <w:rPr>
          <w:rFonts w:ascii="Times New Roman" w:hAnsi="Times New Roman"/>
          <w:b/>
          <w:sz w:val="28"/>
          <w:szCs w:val="28"/>
          <w:lang w:val="kk-KZ"/>
        </w:rPr>
        <w:t>ажетті құ</w:t>
      </w:r>
      <w:r>
        <w:rPr>
          <w:rFonts w:ascii="Times New Roman" w:hAnsi="Times New Roman"/>
          <w:b/>
          <w:sz w:val="28"/>
          <w:szCs w:val="28"/>
        </w:rPr>
        <w:t>жаттар тіз</w:t>
      </w:r>
      <w:r>
        <w:rPr>
          <w:rFonts w:ascii="Times New Roman" w:hAnsi="Times New Roman"/>
          <w:b/>
          <w:sz w:val="28"/>
          <w:szCs w:val="28"/>
          <w:lang w:val="kk-KZ"/>
        </w:rPr>
        <w:t>бесі</w:t>
      </w:r>
    </w:p>
    <w:p w14:paraId="4ACBB941" w14:textId="77777777" w:rsidR="00D94601" w:rsidRDefault="00D94601" w:rsidP="00D94601">
      <w:pPr>
        <w:ind w:firstLine="708"/>
        <w:jc w:val="both"/>
        <w:rPr>
          <w:sz w:val="28"/>
          <w:szCs w:val="28"/>
          <w:lang w:val="kk-KZ"/>
        </w:rPr>
      </w:pPr>
    </w:p>
    <w:p w14:paraId="048EC7F6" w14:textId="77777777" w:rsidR="00D94601" w:rsidRDefault="00D94601" w:rsidP="00D94601">
      <w:pPr>
        <w:ind w:firstLine="708"/>
        <w:jc w:val="both"/>
        <w:rPr>
          <w:sz w:val="28"/>
          <w:szCs w:val="28"/>
          <w:lang w:val="kk-KZ"/>
        </w:rPr>
      </w:pPr>
      <w:r>
        <w:rPr>
          <w:sz w:val="28"/>
          <w:szCs w:val="28"/>
          <w:lang w:val="kk-KZ"/>
        </w:rPr>
        <w:t>Компанияның Басқарма Төрағасының атаулы шәкіртақысын тағайындау үшін және "Магистраль" бағдарламасы бойынша үміткер «ҚТЖ» ҰК» АҚ – «Теміржол көлігі персоналын бағалау және дамыту орталығы» филиалына мемлекеттік немесе орыс тілдерінде келесі құжаттарды ұсынады:</w:t>
      </w:r>
    </w:p>
    <w:p w14:paraId="7499D792" w14:textId="77777777" w:rsidR="00D94601" w:rsidRDefault="00D94601" w:rsidP="00D94601">
      <w:pPr>
        <w:pStyle w:val="a4"/>
        <w:jc w:val="center"/>
        <w:rPr>
          <w:rFonts w:ascii="Times New Roman" w:hAnsi="Times New Roman"/>
          <w:b/>
          <w:sz w:val="28"/>
          <w:szCs w:val="28"/>
          <w:lang w:val="kk-KZ"/>
        </w:rPr>
      </w:pPr>
    </w:p>
    <w:p w14:paraId="4CEFE683" w14:textId="77777777" w:rsidR="00D94601" w:rsidRDefault="00D94601" w:rsidP="00D94601">
      <w:pPr>
        <w:pStyle w:val="a4"/>
        <w:jc w:val="center"/>
        <w:rPr>
          <w:rFonts w:ascii="Times New Roman" w:hAnsi="Times New Roman"/>
          <w:b/>
          <w:sz w:val="28"/>
          <w:szCs w:val="28"/>
          <w:lang w:val="kk-KZ"/>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799"/>
      </w:tblGrid>
      <w:tr w:rsidR="00D94601" w14:paraId="54DB27E6" w14:textId="77777777" w:rsidTr="00D94601">
        <w:trPr>
          <w:trHeight w:val="318"/>
        </w:trPr>
        <w:tc>
          <w:tcPr>
            <w:tcW w:w="4786" w:type="dxa"/>
            <w:tcBorders>
              <w:top w:val="single" w:sz="4" w:space="0" w:color="auto"/>
              <w:left w:val="single" w:sz="4" w:space="0" w:color="auto"/>
              <w:bottom w:val="single" w:sz="4" w:space="0" w:color="auto"/>
              <w:right w:val="single" w:sz="4" w:space="0" w:color="auto"/>
            </w:tcBorders>
            <w:hideMark/>
          </w:tcPr>
          <w:p w14:paraId="2A6B0DC7" w14:textId="77777777" w:rsidR="00D94601" w:rsidRDefault="00D94601">
            <w:pPr>
              <w:pStyle w:val="a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Магистраль</w:t>
            </w:r>
          </w:p>
        </w:tc>
        <w:tc>
          <w:tcPr>
            <w:tcW w:w="4799" w:type="dxa"/>
            <w:tcBorders>
              <w:top w:val="single" w:sz="4" w:space="0" w:color="auto"/>
              <w:left w:val="single" w:sz="4" w:space="0" w:color="auto"/>
              <w:bottom w:val="single" w:sz="4" w:space="0" w:color="auto"/>
              <w:right w:val="single" w:sz="4" w:space="0" w:color="auto"/>
            </w:tcBorders>
            <w:hideMark/>
          </w:tcPr>
          <w:p w14:paraId="67FC4B21" w14:textId="77777777" w:rsidR="00D94601" w:rsidRDefault="00D94601">
            <w:pPr>
              <w:pStyle w:val="a3"/>
              <w:jc w:val="center"/>
              <w:rPr>
                <w:b/>
                <w:sz w:val="28"/>
                <w:szCs w:val="28"/>
              </w:rPr>
            </w:pPr>
            <w:r>
              <w:rPr>
                <w:b/>
                <w:sz w:val="28"/>
                <w:szCs w:val="28"/>
              </w:rPr>
              <w:t xml:space="preserve">Атаулы шәкіртақы </w:t>
            </w:r>
          </w:p>
        </w:tc>
      </w:tr>
      <w:tr w:rsidR="00D94601" w:rsidRPr="00857E40" w14:paraId="6D624227" w14:textId="77777777" w:rsidTr="00D94601">
        <w:trPr>
          <w:trHeight w:val="1691"/>
        </w:trPr>
        <w:tc>
          <w:tcPr>
            <w:tcW w:w="4786" w:type="dxa"/>
            <w:tcBorders>
              <w:top w:val="single" w:sz="4" w:space="0" w:color="auto"/>
              <w:left w:val="single" w:sz="4" w:space="0" w:color="auto"/>
              <w:bottom w:val="single" w:sz="4" w:space="0" w:color="auto"/>
              <w:right w:val="single" w:sz="4" w:space="0" w:color="auto"/>
            </w:tcBorders>
          </w:tcPr>
          <w:p w14:paraId="76968682" w14:textId="77777777" w:rsidR="00D94601" w:rsidRDefault="00D94601">
            <w:pPr>
              <w:ind w:firstLine="708"/>
              <w:jc w:val="both"/>
              <w:rPr>
                <w:lang w:val="kk-KZ"/>
              </w:rPr>
            </w:pPr>
            <w:r>
              <w:rPr>
                <w:lang w:val="kk-KZ"/>
              </w:rPr>
              <w:t>1) 4-қосымшаға сәйкес өтініш (белгіленген нысанда);</w:t>
            </w:r>
          </w:p>
          <w:p w14:paraId="07B30EE8" w14:textId="77777777" w:rsidR="00D94601" w:rsidRDefault="00D94601">
            <w:pPr>
              <w:ind w:firstLine="708"/>
              <w:jc w:val="both"/>
              <w:rPr>
                <w:lang w:val="kk-KZ"/>
              </w:rPr>
            </w:pPr>
            <w:r>
              <w:rPr>
                <w:lang w:val="kk-KZ"/>
              </w:rPr>
              <w:t>2) эссе-негіздеме;</w:t>
            </w:r>
          </w:p>
          <w:p w14:paraId="7B4FA07C" w14:textId="77777777" w:rsidR="00D94601" w:rsidRDefault="00D94601">
            <w:pPr>
              <w:ind w:firstLine="708"/>
              <w:jc w:val="both"/>
              <w:rPr>
                <w:lang w:val="kk-KZ"/>
              </w:rPr>
            </w:pPr>
            <w:r>
              <w:rPr>
                <w:lang w:val="kk-KZ"/>
              </w:rPr>
              <w:t>3) оқу орнынан анықтама;</w:t>
            </w:r>
          </w:p>
          <w:p w14:paraId="38CCBCD1" w14:textId="77777777" w:rsidR="00D94601" w:rsidRDefault="00D94601">
            <w:pPr>
              <w:ind w:firstLine="708"/>
              <w:jc w:val="both"/>
              <w:rPr>
                <w:lang w:val="kk-KZ"/>
              </w:rPr>
            </w:pPr>
            <w:r>
              <w:rPr>
                <w:lang w:val="kk-KZ"/>
              </w:rPr>
              <w:t>4) сынақ кітапшасының көшірмесі / транскрипт;</w:t>
            </w:r>
          </w:p>
          <w:p w14:paraId="21747CDD" w14:textId="77777777" w:rsidR="00D94601" w:rsidRDefault="00D94601">
            <w:pPr>
              <w:ind w:firstLine="708"/>
              <w:jc w:val="both"/>
              <w:rPr>
                <w:lang w:val="kk-KZ"/>
              </w:rPr>
            </w:pPr>
            <w:r>
              <w:rPr>
                <w:lang w:val="kk-KZ"/>
              </w:rPr>
              <w:t>5) жеке куәлік көшірмесі;</w:t>
            </w:r>
          </w:p>
          <w:p w14:paraId="0CE6E316" w14:textId="77777777" w:rsidR="00D94601" w:rsidRDefault="00D94601">
            <w:pPr>
              <w:ind w:firstLine="708"/>
              <w:jc w:val="both"/>
              <w:rPr>
                <w:lang w:val="kk-KZ"/>
              </w:rPr>
            </w:pPr>
            <w:r>
              <w:rPr>
                <w:lang w:val="kk-KZ"/>
              </w:rPr>
              <w:t>6) оқыту шартының көшірмесі;</w:t>
            </w:r>
          </w:p>
          <w:p w14:paraId="10A26A55" w14:textId="77777777" w:rsidR="00D94601" w:rsidRDefault="00D94601">
            <w:pPr>
              <w:ind w:firstLine="708"/>
              <w:jc w:val="both"/>
              <w:rPr>
                <w:lang w:val="kk-KZ"/>
              </w:rPr>
            </w:pPr>
            <w:r>
              <w:rPr>
                <w:lang w:val="kk-KZ"/>
              </w:rPr>
              <w:t>7) оқу орнынан ұсыныс хат;</w:t>
            </w:r>
          </w:p>
          <w:p w14:paraId="41D60037" w14:textId="77777777" w:rsidR="00D94601" w:rsidRDefault="00D94601">
            <w:pPr>
              <w:ind w:firstLine="708"/>
              <w:jc w:val="both"/>
              <w:rPr>
                <w:lang w:val="kk-KZ"/>
              </w:rPr>
            </w:pPr>
            <w:r>
              <w:rPr>
                <w:lang w:val="kk-KZ"/>
              </w:rPr>
              <w:t>8) ғылыми-зерттеу жұмыстары мен әзірлемелерге қатысқанын, республикалық және халықаралық олимпиадалар мен ғылыми конкурстарда жүлделі орындар алғанын растайтын құжат (болған жағдайда);</w:t>
            </w:r>
          </w:p>
          <w:p w14:paraId="49D326CE" w14:textId="77777777" w:rsidR="00D94601" w:rsidRDefault="00D94601">
            <w:pPr>
              <w:ind w:firstLine="708"/>
              <w:jc w:val="both"/>
              <w:rPr>
                <w:lang w:val="kk-KZ"/>
              </w:rPr>
            </w:pPr>
            <w:r>
              <w:rPr>
                <w:lang w:val="kk-KZ"/>
              </w:rPr>
              <w:t>9) басым құқықты растайтын құжаттар</w:t>
            </w:r>
          </w:p>
          <w:p w14:paraId="44848B19" w14:textId="77777777" w:rsidR="00D94601" w:rsidRDefault="00D94601">
            <w:pPr>
              <w:ind w:firstLine="708"/>
              <w:jc w:val="both"/>
            </w:pPr>
          </w:p>
        </w:tc>
        <w:tc>
          <w:tcPr>
            <w:tcW w:w="4799" w:type="dxa"/>
            <w:tcBorders>
              <w:top w:val="single" w:sz="4" w:space="0" w:color="auto"/>
              <w:left w:val="single" w:sz="4" w:space="0" w:color="auto"/>
              <w:bottom w:val="single" w:sz="4" w:space="0" w:color="auto"/>
              <w:right w:val="single" w:sz="4" w:space="0" w:color="auto"/>
            </w:tcBorders>
            <w:hideMark/>
          </w:tcPr>
          <w:p w14:paraId="2BD904E4" w14:textId="77777777" w:rsidR="00D94601" w:rsidRDefault="00D94601">
            <w:pPr>
              <w:ind w:firstLine="708"/>
              <w:jc w:val="both"/>
              <w:rPr>
                <w:lang w:val="kk-KZ"/>
              </w:rPr>
            </w:pPr>
            <w:r>
              <w:rPr>
                <w:lang w:val="kk-KZ"/>
              </w:rPr>
              <w:t>1) 4-қосымшаға сәйкес өтініш (белгіленген нысанда);</w:t>
            </w:r>
          </w:p>
          <w:p w14:paraId="3F9D6B41" w14:textId="77777777" w:rsidR="00D94601" w:rsidRDefault="00D94601">
            <w:pPr>
              <w:ind w:firstLine="708"/>
              <w:jc w:val="both"/>
              <w:rPr>
                <w:lang w:val="kk-KZ"/>
              </w:rPr>
            </w:pPr>
            <w:r>
              <w:rPr>
                <w:lang w:val="kk-KZ"/>
              </w:rPr>
              <w:t>2) эссе-негіздеме;</w:t>
            </w:r>
          </w:p>
          <w:p w14:paraId="152880F2" w14:textId="77777777" w:rsidR="00D94601" w:rsidRDefault="00D94601">
            <w:pPr>
              <w:ind w:firstLine="708"/>
              <w:jc w:val="both"/>
              <w:rPr>
                <w:lang w:val="kk-KZ"/>
              </w:rPr>
            </w:pPr>
            <w:r>
              <w:rPr>
                <w:lang w:val="kk-KZ"/>
              </w:rPr>
              <w:t>3) оқу орнынан анықтама;</w:t>
            </w:r>
          </w:p>
          <w:p w14:paraId="4DE77FB5" w14:textId="77777777" w:rsidR="00D94601" w:rsidRDefault="00D94601">
            <w:pPr>
              <w:ind w:firstLine="708"/>
              <w:jc w:val="both"/>
              <w:rPr>
                <w:lang w:val="kk-KZ"/>
              </w:rPr>
            </w:pPr>
            <w:r>
              <w:rPr>
                <w:lang w:val="kk-KZ"/>
              </w:rPr>
              <w:t>4) сынақ кітапшасының көшірмесі / транскрипт;</w:t>
            </w:r>
          </w:p>
          <w:p w14:paraId="451B1AA5" w14:textId="77777777" w:rsidR="00D94601" w:rsidRDefault="00D94601">
            <w:pPr>
              <w:ind w:firstLine="708"/>
              <w:jc w:val="both"/>
              <w:rPr>
                <w:lang w:val="kk-KZ"/>
              </w:rPr>
            </w:pPr>
            <w:r>
              <w:rPr>
                <w:lang w:val="kk-KZ"/>
              </w:rPr>
              <w:t>5) жеке куәлік көшірмесі;</w:t>
            </w:r>
          </w:p>
          <w:p w14:paraId="3BDA0841" w14:textId="77777777" w:rsidR="00D94601" w:rsidRDefault="00D94601">
            <w:pPr>
              <w:ind w:firstLine="708"/>
              <w:jc w:val="both"/>
              <w:rPr>
                <w:lang w:val="kk-KZ"/>
              </w:rPr>
            </w:pPr>
            <w:r>
              <w:rPr>
                <w:lang w:val="kk-KZ"/>
              </w:rPr>
              <w:t>6) оқу орнынан қолдаухат;</w:t>
            </w:r>
          </w:p>
          <w:p w14:paraId="367B7710" w14:textId="77777777" w:rsidR="00D94601" w:rsidRDefault="00D94601">
            <w:pPr>
              <w:ind w:firstLine="708"/>
              <w:jc w:val="both"/>
              <w:rPr>
                <w:lang w:val="kk-KZ"/>
              </w:rPr>
            </w:pPr>
            <w:r>
              <w:rPr>
                <w:lang w:val="kk-KZ"/>
              </w:rPr>
              <w:t>7) баяндама, ғылыми-зерттеу жұмысы немесе ғылыми әзірлеме (бар болса);</w:t>
            </w:r>
          </w:p>
          <w:p w14:paraId="3993654C" w14:textId="77777777" w:rsidR="00D94601" w:rsidRDefault="00D94601">
            <w:pPr>
              <w:ind w:firstLine="708"/>
              <w:jc w:val="both"/>
              <w:rPr>
                <w:lang w:val="kk-KZ"/>
              </w:rPr>
            </w:pPr>
            <w:r>
              <w:rPr>
                <w:lang w:val="kk-KZ"/>
              </w:rPr>
              <w:t>8) ғылыми-зерттеу жұмыстары мен әзірлемелерге қатысқанын, республикалық және халықаралық олимпиадалар мен ғылыми конкурстарда жүлделі орындар алғанын растайтын құжат (болған жағдайда);</w:t>
            </w:r>
          </w:p>
          <w:p w14:paraId="66A1EF32" w14:textId="77777777" w:rsidR="00D94601" w:rsidRDefault="00D94601">
            <w:pPr>
              <w:ind w:firstLine="708"/>
              <w:jc w:val="both"/>
              <w:rPr>
                <w:lang w:val="kk-KZ"/>
              </w:rPr>
            </w:pPr>
            <w:r>
              <w:rPr>
                <w:lang w:val="kk-KZ"/>
              </w:rPr>
              <w:t>9) банкте 20 таңбалы шоттың болуы туралы анықтаманың көшірмесі.</w:t>
            </w:r>
          </w:p>
        </w:tc>
      </w:tr>
    </w:tbl>
    <w:p w14:paraId="6D90CF12" w14:textId="77777777" w:rsidR="00D94601" w:rsidRDefault="00D94601" w:rsidP="00D94601">
      <w:pPr>
        <w:tabs>
          <w:tab w:val="num" w:pos="0"/>
        </w:tabs>
        <w:jc w:val="center"/>
        <w:rPr>
          <w:b/>
          <w:bCs/>
          <w:sz w:val="28"/>
          <w:szCs w:val="28"/>
          <w:lang w:val="kk-KZ"/>
        </w:rPr>
      </w:pPr>
    </w:p>
    <w:p w14:paraId="6764DDF2" w14:textId="77777777" w:rsidR="00D94601" w:rsidRDefault="00D94601" w:rsidP="00D94601">
      <w:pPr>
        <w:pStyle w:val="a4"/>
        <w:jc w:val="center"/>
        <w:rPr>
          <w:rFonts w:ascii="Times New Roman" w:hAnsi="Times New Roman"/>
          <w:b/>
          <w:sz w:val="28"/>
          <w:szCs w:val="28"/>
          <w:lang w:val="kk-KZ"/>
        </w:rPr>
      </w:pPr>
      <w:r>
        <w:rPr>
          <w:rFonts w:ascii="Times New Roman" w:hAnsi="Times New Roman"/>
          <w:b/>
          <w:sz w:val="28"/>
          <w:szCs w:val="28"/>
        </w:rPr>
        <w:t>Құжаттар тізбесіне түсініктемелер</w:t>
      </w:r>
    </w:p>
    <w:p w14:paraId="23A38939" w14:textId="77777777" w:rsidR="00D94601" w:rsidRDefault="00D94601" w:rsidP="00D94601">
      <w:pPr>
        <w:pStyle w:val="a4"/>
        <w:jc w:val="center"/>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11"/>
        <w:gridCol w:w="6164"/>
      </w:tblGrid>
      <w:tr w:rsidR="00D94601" w14:paraId="30B5D701"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53D4104B" w14:textId="77777777" w:rsidR="00D94601" w:rsidRDefault="00D94601">
            <w:pPr>
              <w:pStyle w:val="a4"/>
              <w:jc w:val="center"/>
              <w:rPr>
                <w:rFonts w:ascii="Times New Roman" w:hAnsi="Times New Roman"/>
                <w:b/>
                <w:sz w:val="24"/>
                <w:szCs w:val="24"/>
              </w:rPr>
            </w:pPr>
            <w:r>
              <w:rPr>
                <w:rFonts w:ascii="Times New Roman" w:hAnsi="Times New Roman"/>
                <w:b/>
                <w:sz w:val="24"/>
                <w:szCs w:val="24"/>
              </w:rPr>
              <w:t>№</w:t>
            </w:r>
          </w:p>
        </w:tc>
        <w:tc>
          <w:tcPr>
            <w:tcW w:w="2911" w:type="dxa"/>
            <w:tcBorders>
              <w:top w:val="single" w:sz="4" w:space="0" w:color="auto"/>
              <w:left w:val="single" w:sz="4" w:space="0" w:color="auto"/>
              <w:bottom w:val="single" w:sz="4" w:space="0" w:color="auto"/>
              <w:right w:val="single" w:sz="4" w:space="0" w:color="auto"/>
            </w:tcBorders>
            <w:hideMark/>
          </w:tcPr>
          <w:p w14:paraId="0981FD1E" w14:textId="77777777" w:rsidR="00D94601" w:rsidRDefault="00D94601">
            <w:pPr>
              <w:pStyle w:val="a4"/>
              <w:jc w:val="center"/>
              <w:rPr>
                <w:rFonts w:ascii="Times New Roman" w:hAnsi="Times New Roman"/>
                <w:b/>
                <w:sz w:val="24"/>
                <w:szCs w:val="24"/>
                <w:lang w:val="kk-KZ"/>
              </w:rPr>
            </w:pPr>
            <w:r>
              <w:rPr>
                <w:rFonts w:ascii="Times New Roman" w:hAnsi="Times New Roman"/>
                <w:b/>
                <w:sz w:val="24"/>
                <w:szCs w:val="24"/>
                <w:lang w:val="kk-KZ"/>
              </w:rPr>
              <w:t>Құжаттың атауы</w:t>
            </w:r>
          </w:p>
        </w:tc>
        <w:tc>
          <w:tcPr>
            <w:tcW w:w="6164" w:type="dxa"/>
            <w:tcBorders>
              <w:top w:val="single" w:sz="4" w:space="0" w:color="auto"/>
              <w:left w:val="single" w:sz="4" w:space="0" w:color="auto"/>
              <w:bottom w:val="single" w:sz="4" w:space="0" w:color="auto"/>
              <w:right w:val="single" w:sz="4" w:space="0" w:color="auto"/>
            </w:tcBorders>
            <w:hideMark/>
          </w:tcPr>
          <w:p w14:paraId="5AD822A4" w14:textId="77777777" w:rsidR="00D94601" w:rsidRDefault="00D94601">
            <w:pPr>
              <w:pStyle w:val="a4"/>
              <w:jc w:val="center"/>
              <w:rPr>
                <w:rFonts w:ascii="Times New Roman" w:hAnsi="Times New Roman"/>
                <w:b/>
                <w:sz w:val="24"/>
                <w:szCs w:val="24"/>
                <w:lang w:val="kk-KZ"/>
              </w:rPr>
            </w:pPr>
            <w:r>
              <w:rPr>
                <w:rFonts w:ascii="Times New Roman" w:hAnsi="Times New Roman"/>
                <w:b/>
                <w:sz w:val="24"/>
                <w:szCs w:val="24"/>
                <w:lang w:val="kk-KZ"/>
              </w:rPr>
              <w:t xml:space="preserve">Мазмұны </w:t>
            </w:r>
          </w:p>
        </w:tc>
      </w:tr>
      <w:tr w:rsidR="00D94601" w:rsidRPr="00857E40" w14:paraId="7CE88399"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4B060AA5" w14:textId="77777777" w:rsidR="00D94601" w:rsidRDefault="00D94601">
            <w:pPr>
              <w:pStyle w:val="a4"/>
              <w:rPr>
                <w:rFonts w:ascii="Times New Roman" w:hAnsi="Times New Roman"/>
                <w:sz w:val="24"/>
                <w:szCs w:val="24"/>
              </w:rPr>
            </w:pPr>
            <w:r>
              <w:rPr>
                <w:rFonts w:ascii="Times New Roman" w:hAnsi="Times New Roman"/>
                <w:sz w:val="24"/>
                <w:szCs w:val="24"/>
              </w:rPr>
              <w:t>1</w:t>
            </w:r>
          </w:p>
        </w:tc>
        <w:tc>
          <w:tcPr>
            <w:tcW w:w="2911" w:type="dxa"/>
            <w:tcBorders>
              <w:top w:val="single" w:sz="4" w:space="0" w:color="auto"/>
              <w:left w:val="single" w:sz="4" w:space="0" w:color="auto"/>
              <w:bottom w:val="single" w:sz="4" w:space="0" w:color="auto"/>
              <w:right w:val="single" w:sz="4" w:space="0" w:color="auto"/>
            </w:tcBorders>
            <w:hideMark/>
          </w:tcPr>
          <w:p w14:paraId="41D32825" w14:textId="77777777" w:rsidR="00D94601" w:rsidRDefault="00D94601">
            <w:pPr>
              <w:rPr>
                <w:lang w:val="kk-KZ"/>
              </w:rPr>
            </w:pPr>
            <w:r>
              <w:rPr>
                <w:lang w:val="kk-KZ"/>
              </w:rPr>
              <w:t xml:space="preserve">Өтініш </w:t>
            </w:r>
          </w:p>
        </w:tc>
        <w:tc>
          <w:tcPr>
            <w:tcW w:w="6164" w:type="dxa"/>
            <w:tcBorders>
              <w:top w:val="single" w:sz="4" w:space="0" w:color="auto"/>
              <w:left w:val="single" w:sz="4" w:space="0" w:color="auto"/>
              <w:bottom w:val="single" w:sz="4" w:space="0" w:color="auto"/>
              <w:right w:val="single" w:sz="4" w:space="0" w:color="auto"/>
            </w:tcBorders>
            <w:hideMark/>
          </w:tcPr>
          <w:p w14:paraId="5CB7E2DD"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 xml:space="preserve">Өтініш-сауалнама түзетулерсіз толтырылады. </w:t>
            </w:r>
          </w:p>
          <w:p w14:paraId="158726CF" w14:textId="77777777" w:rsidR="00D94601" w:rsidRDefault="00D94601">
            <w:pPr>
              <w:pStyle w:val="a4"/>
              <w:rPr>
                <w:rFonts w:ascii="Times New Roman" w:hAnsi="Times New Roman"/>
                <w:sz w:val="24"/>
                <w:szCs w:val="24"/>
                <w:lang w:val="kk-KZ"/>
              </w:rPr>
            </w:pPr>
          </w:p>
        </w:tc>
      </w:tr>
      <w:tr w:rsidR="00D94601" w:rsidRPr="00857E40" w14:paraId="73702074"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7F0D91D1" w14:textId="77777777" w:rsidR="00D94601" w:rsidRDefault="00D94601">
            <w:pPr>
              <w:pStyle w:val="a4"/>
              <w:rPr>
                <w:rFonts w:ascii="Times New Roman" w:hAnsi="Times New Roman"/>
                <w:sz w:val="24"/>
                <w:szCs w:val="24"/>
              </w:rPr>
            </w:pPr>
            <w:r>
              <w:rPr>
                <w:rFonts w:ascii="Times New Roman" w:hAnsi="Times New Roman"/>
                <w:sz w:val="24"/>
                <w:szCs w:val="24"/>
              </w:rPr>
              <w:t>2</w:t>
            </w:r>
          </w:p>
        </w:tc>
        <w:tc>
          <w:tcPr>
            <w:tcW w:w="2911" w:type="dxa"/>
            <w:tcBorders>
              <w:top w:val="single" w:sz="4" w:space="0" w:color="auto"/>
              <w:left w:val="single" w:sz="4" w:space="0" w:color="auto"/>
              <w:bottom w:val="single" w:sz="4" w:space="0" w:color="auto"/>
              <w:right w:val="single" w:sz="4" w:space="0" w:color="auto"/>
            </w:tcBorders>
            <w:hideMark/>
          </w:tcPr>
          <w:p w14:paraId="46A00E43" w14:textId="77777777" w:rsidR="00D94601" w:rsidRDefault="00D94601">
            <w:pPr>
              <w:rPr>
                <w:lang w:val="kk-KZ"/>
              </w:rPr>
            </w:pPr>
            <w:r>
              <w:rPr>
                <w:lang w:val="kk-KZ"/>
              </w:rPr>
              <w:t>Эссе-негіздеме</w:t>
            </w:r>
          </w:p>
        </w:tc>
        <w:tc>
          <w:tcPr>
            <w:tcW w:w="6164" w:type="dxa"/>
            <w:tcBorders>
              <w:top w:val="single" w:sz="4" w:space="0" w:color="auto"/>
              <w:left w:val="single" w:sz="4" w:space="0" w:color="auto"/>
              <w:bottom w:val="single" w:sz="4" w:space="0" w:color="auto"/>
              <w:right w:val="single" w:sz="4" w:space="0" w:color="auto"/>
            </w:tcBorders>
            <w:hideMark/>
          </w:tcPr>
          <w:p w14:paraId="05500C9D"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Эссе - негіздеме уәждемелік хат ретінде А 4 форматындағы 2 беттен аспайтын, шрифті-Times New Roman 14 баспа түрінде ұсынылады.</w:t>
            </w:r>
          </w:p>
          <w:p w14:paraId="6B00A891"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Эссе негіздемесінде келесі сұрақтарға қысқаша жауап беру керек: «Өзіңіз туралы қысқаша», «Мамандық таңдау», «Менің жетістіктерім», «Мақсаттарым».</w:t>
            </w:r>
          </w:p>
          <w:p w14:paraId="134FB219"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Эссе-</w:t>
            </w:r>
            <w:r>
              <w:rPr>
                <w:rFonts w:ascii="Times New Roman" w:hAnsi="Times New Roman"/>
                <w:b/>
                <w:sz w:val="24"/>
                <w:szCs w:val="24"/>
                <w:u w:val="single"/>
                <w:lang w:val="kk-KZ"/>
              </w:rPr>
              <w:t>негіздемеге жасалған күні көрсетіле отырып, өз қолымен қол қойылады</w:t>
            </w:r>
            <w:r>
              <w:rPr>
                <w:rFonts w:ascii="Times New Roman" w:hAnsi="Times New Roman"/>
                <w:sz w:val="24"/>
                <w:szCs w:val="24"/>
                <w:lang w:val="kk-KZ"/>
              </w:rPr>
              <w:t>.</w:t>
            </w:r>
          </w:p>
        </w:tc>
      </w:tr>
      <w:tr w:rsidR="00D94601" w:rsidRPr="00857E40" w14:paraId="70F1BB69"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2F99E4E6" w14:textId="77777777" w:rsidR="00D94601" w:rsidRDefault="00D94601">
            <w:pPr>
              <w:pStyle w:val="a4"/>
              <w:rPr>
                <w:rFonts w:ascii="Times New Roman" w:hAnsi="Times New Roman"/>
                <w:sz w:val="24"/>
                <w:szCs w:val="24"/>
              </w:rPr>
            </w:pPr>
            <w:r>
              <w:rPr>
                <w:rFonts w:ascii="Times New Roman" w:hAnsi="Times New Roman"/>
                <w:sz w:val="24"/>
                <w:szCs w:val="24"/>
              </w:rPr>
              <w:t>3</w:t>
            </w:r>
          </w:p>
        </w:tc>
        <w:tc>
          <w:tcPr>
            <w:tcW w:w="2911" w:type="dxa"/>
            <w:tcBorders>
              <w:top w:val="single" w:sz="4" w:space="0" w:color="auto"/>
              <w:left w:val="single" w:sz="4" w:space="0" w:color="auto"/>
              <w:bottom w:val="single" w:sz="4" w:space="0" w:color="auto"/>
              <w:right w:val="single" w:sz="4" w:space="0" w:color="auto"/>
            </w:tcBorders>
            <w:hideMark/>
          </w:tcPr>
          <w:p w14:paraId="3DEF0E9E" w14:textId="77777777" w:rsidR="00D94601" w:rsidRDefault="00D94601">
            <w:pPr>
              <w:rPr>
                <w:lang w:val="kk-KZ"/>
              </w:rPr>
            </w:pPr>
            <w:r>
              <w:rPr>
                <w:lang w:val="kk-KZ"/>
              </w:rPr>
              <w:t>Оқу орнынан анықтама</w:t>
            </w:r>
          </w:p>
        </w:tc>
        <w:tc>
          <w:tcPr>
            <w:tcW w:w="6164" w:type="dxa"/>
            <w:tcBorders>
              <w:top w:val="single" w:sz="4" w:space="0" w:color="auto"/>
              <w:left w:val="single" w:sz="4" w:space="0" w:color="auto"/>
              <w:bottom w:val="single" w:sz="4" w:space="0" w:color="auto"/>
              <w:right w:val="single" w:sz="4" w:space="0" w:color="auto"/>
            </w:tcBorders>
            <w:hideMark/>
          </w:tcPr>
          <w:p w14:paraId="17108CAE"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 xml:space="preserve">Анықтамада аты-жөнін, мамандығын, курсын және оқу нысанын көрсету қажет. Атаулы стипендия бойынша өтініш берушілер үшін анықтамаларда </w:t>
            </w:r>
            <w:r>
              <w:rPr>
                <w:rFonts w:ascii="Times New Roman" w:hAnsi="Times New Roman"/>
                <w:b/>
                <w:sz w:val="24"/>
                <w:szCs w:val="24"/>
                <w:u w:val="single"/>
                <w:lang w:val="kk-KZ"/>
              </w:rPr>
              <w:t>«Мемлекеттік стипендия төленбейді»</w:t>
            </w:r>
            <w:r>
              <w:rPr>
                <w:rFonts w:ascii="Times New Roman" w:hAnsi="Times New Roman"/>
                <w:sz w:val="24"/>
                <w:szCs w:val="24"/>
                <w:lang w:val="kk-KZ"/>
              </w:rPr>
              <w:t xml:space="preserve"> деген сөздерді қосымша көрсету қажет.</w:t>
            </w:r>
          </w:p>
        </w:tc>
      </w:tr>
      <w:tr w:rsidR="00D94601" w:rsidRPr="00857E40" w14:paraId="47649027"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04AFA0F0" w14:textId="77777777" w:rsidR="00D94601" w:rsidRDefault="00D94601">
            <w:pPr>
              <w:pStyle w:val="a4"/>
              <w:rPr>
                <w:rFonts w:ascii="Times New Roman" w:hAnsi="Times New Roman"/>
                <w:sz w:val="24"/>
                <w:szCs w:val="24"/>
              </w:rPr>
            </w:pPr>
            <w:r>
              <w:rPr>
                <w:rFonts w:ascii="Times New Roman" w:hAnsi="Times New Roman"/>
                <w:sz w:val="24"/>
                <w:szCs w:val="24"/>
              </w:rPr>
              <w:lastRenderedPageBreak/>
              <w:t>4</w:t>
            </w:r>
          </w:p>
        </w:tc>
        <w:tc>
          <w:tcPr>
            <w:tcW w:w="2911" w:type="dxa"/>
            <w:tcBorders>
              <w:top w:val="single" w:sz="4" w:space="0" w:color="auto"/>
              <w:left w:val="single" w:sz="4" w:space="0" w:color="auto"/>
              <w:bottom w:val="single" w:sz="4" w:space="0" w:color="auto"/>
              <w:right w:val="single" w:sz="4" w:space="0" w:color="auto"/>
            </w:tcBorders>
            <w:hideMark/>
          </w:tcPr>
          <w:p w14:paraId="60BDB8FA" w14:textId="77777777" w:rsidR="00D94601" w:rsidRDefault="00D94601">
            <w:pPr>
              <w:rPr>
                <w:lang w:val="kk-KZ"/>
              </w:rPr>
            </w:pPr>
            <w:r>
              <w:rPr>
                <w:lang w:val="kk-KZ"/>
              </w:rPr>
              <w:t>Сынақ кітапшасының көшірмесі / транскрипт</w:t>
            </w:r>
          </w:p>
        </w:tc>
        <w:tc>
          <w:tcPr>
            <w:tcW w:w="6164" w:type="dxa"/>
            <w:tcBorders>
              <w:top w:val="single" w:sz="4" w:space="0" w:color="auto"/>
              <w:left w:val="single" w:sz="4" w:space="0" w:color="auto"/>
              <w:bottom w:val="single" w:sz="4" w:space="0" w:color="auto"/>
              <w:right w:val="single" w:sz="4" w:space="0" w:color="auto"/>
            </w:tcBorders>
            <w:hideMark/>
          </w:tcPr>
          <w:p w14:paraId="696E4BF3"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 xml:space="preserve">Сынақ кітапшасының көшірмесіне барлық оқу кезеңіндегі </w:t>
            </w:r>
            <w:r>
              <w:rPr>
                <w:rFonts w:ascii="Times New Roman" w:hAnsi="Times New Roman"/>
                <w:b/>
                <w:sz w:val="24"/>
                <w:szCs w:val="24"/>
                <w:u w:val="single"/>
                <w:lang w:val="kk-KZ"/>
              </w:rPr>
              <w:t>орташа балл қойылады</w:t>
            </w:r>
            <w:r>
              <w:rPr>
                <w:rFonts w:ascii="Times New Roman" w:hAnsi="Times New Roman"/>
                <w:sz w:val="24"/>
                <w:szCs w:val="24"/>
                <w:lang w:val="kk-KZ"/>
              </w:rPr>
              <w:t>, факультет деканы / бөлімше меңгерушісі куәландырады немесе транскрипт түпнұсқада ұсынылады</w:t>
            </w:r>
          </w:p>
        </w:tc>
      </w:tr>
      <w:tr w:rsidR="00D94601" w:rsidRPr="00857E40" w14:paraId="1E39AE58"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77FB1111" w14:textId="77777777" w:rsidR="00D94601" w:rsidRDefault="00D94601">
            <w:pPr>
              <w:pStyle w:val="a4"/>
              <w:rPr>
                <w:rFonts w:ascii="Times New Roman" w:hAnsi="Times New Roman"/>
                <w:sz w:val="24"/>
                <w:szCs w:val="24"/>
              </w:rPr>
            </w:pPr>
            <w:r>
              <w:rPr>
                <w:rFonts w:ascii="Times New Roman" w:hAnsi="Times New Roman"/>
                <w:sz w:val="24"/>
                <w:szCs w:val="24"/>
              </w:rPr>
              <w:t>5</w:t>
            </w:r>
          </w:p>
        </w:tc>
        <w:tc>
          <w:tcPr>
            <w:tcW w:w="2911" w:type="dxa"/>
            <w:tcBorders>
              <w:top w:val="single" w:sz="4" w:space="0" w:color="auto"/>
              <w:left w:val="single" w:sz="4" w:space="0" w:color="auto"/>
              <w:bottom w:val="single" w:sz="4" w:space="0" w:color="auto"/>
              <w:right w:val="single" w:sz="4" w:space="0" w:color="auto"/>
            </w:tcBorders>
            <w:hideMark/>
          </w:tcPr>
          <w:p w14:paraId="75CA9E67" w14:textId="77777777" w:rsidR="00D94601" w:rsidRDefault="00D94601">
            <w:pPr>
              <w:rPr>
                <w:lang w:val="kk-KZ"/>
              </w:rPr>
            </w:pPr>
            <w:r>
              <w:rPr>
                <w:lang w:val="kk-KZ"/>
              </w:rPr>
              <w:t>Жеке куәлік көшірмесі</w:t>
            </w:r>
          </w:p>
        </w:tc>
        <w:tc>
          <w:tcPr>
            <w:tcW w:w="6164" w:type="dxa"/>
            <w:tcBorders>
              <w:top w:val="single" w:sz="4" w:space="0" w:color="auto"/>
              <w:left w:val="single" w:sz="4" w:space="0" w:color="auto"/>
              <w:bottom w:val="single" w:sz="4" w:space="0" w:color="auto"/>
              <w:right w:val="single" w:sz="4" w:space="0" w:color="auto"/>
            </w:tcBorders>
            <w:hideMark/>
          </w:tcPr>
          <w:p w14:paraId="792BBE8A"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Жеке куәліктің екі жақты көшірмесі</w:t>
            </w:r>
          </w:p>
        </w:tc>
      </w:tr>
      <w:tr w:rsidR="00D94601" w:rsidRPr="00857E40" w14:paraId="3BC825AB"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25E22356" w14:textId="77777777" w:rsidR="00D94601" w:rsidRDefault="00D94601">
            <w:pPr>
              <w:pStyle w:val="a4"/>
              <w:rPr>
                <w:rFonts w:ascii="Times New Roman" w:hAnsi="Times New Roman"/>
                <w:sz w:val="24"/>
                <w:szCs w:val="24"/>
              </w:rPr>
            </w:pPr>
            <w:r>
              <w:rPr>
                <w:rFonts w:ascii="Times New Roman" w:hAnsi="Times New Roman"/>
                <w:sz w:val="24"/>
                <w:szCs w:val="24"/>
              </w:rPr>
              <w:t>6</w:t>
            </w:r>
          </w:p>
        </w:tc>
        <w:tc>
          <w:tcPr>
            <w:tcW w:w="2911" w:type="dxa"/>
            <w:tcBorders>
              <w:top w:val="single" w:sz="4" w:space="0" w:color="auto"/>
              <w:left w:val="single" w:sz="4" w:space="0" w:color="auto"/>
              <w:bottom w:val="single" w:sz="4" w:space="0" w:color="auto"/>
              <w:right w:val="single" w:sz="4" w:space="0" w:color="auto"/>
            </w:tcBorders>
            <w:hideMark/>
          </w:tcPr>
          <w:p w14:paraId="6F726B03" w14:textId="77777777" w:rsidR="00D94601" w:rsidRDefault="00D94601">
            <w:pPr>
              <w:rPr>
                <w:lang w:val="kk-KZ"/>
              </w:rPr>
            </w:pPr>
            <w:r>
              <w:rPr>
                <w:lang w:val="kk-KZ"/>
              </w:rPr>
              <w:t>Оқыту шартының көшірмесі</w:t>
            </w:r>
          </w:p>
        </w:tc>
        <w:tc>
          <w:tcPr>
            <w:tcW w:w="6164" w:type="dxa"/>
            <w:tcBorders>
              <w:top w:val="single" w:sz="4" w:space="0" w:color="auto"/>
              <w:left w:val="single" w:sz="4" w:space="0" w:color="auto"/>
              <w:bottom w:val="single" w:sz="4" w:space="0" w:color="auto"/>
              <w:right w:val="single" w:sz="4" w:space="0" w:color="auto"/>
            </w:tcBorders>
            <w:hideMark/>
          </w:tcPr>
          <w:p w14:paraId="13804AF4"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Үміткер мен білім беру ұйымы арасында жасалған шарттың көшірмесі (қосымша келісім). Тіркеу нөмірімен және күнімен, шарттың сомасымен, сондай-ақ жауапты тұлғалардың, қол қоюшылардың және мөр бедерлерінің барлық қолдарымен міндетті түрде болу керек.</w:t>
            </w:r>
          </w:p>
        </w:tc>
      </w:tr>
      <w:tr w:rsidR="00D94601" w:rsidRPr="00857E40" w14:paraId="710C7320"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0859DF5A" w14:textId="77777777" w:rsidR="00D94601" w:rsidRDefault="00D94601">
            <w:pPr>
              <w:pStyle w:val="a4"/>
              <w:rPr>
                <w:rFonts w:ascii="Times New Roman" w:hAnsi="Times New Roman"/>
                <w:sz w:val="24"/>
                <w:szCs w:val="24"/>
              </w:rPr>
            </w:pPr>
            <w:r>
              <w:rPr>
                <w:rFonts w:ascii="Times New Roman" w:hAnsi="Times New Roman"/>
                <w:sz w:val="24"/>
                <w:szCs w:val="24"/>
              </w:rPr>
              <w:t>7</w:t>
            </w:r>
          </w:p>
        </w:tc>
        <w:tc>
          <w:tcPr>
            <w:tcW w:w="2911" w:type="dxa"/>
            <w:tcBorders>
              <w:top w:val="single" w:sz="4" w:space="0" w:color="auto"/>
              <w:left w:val="single" w:sz="4" w:space="0" w:color="auto"/>
              <w:bottom w:val="single" w:sz="4" w:space="0" w:color="auto"/>
              <w:right w:val="single" w:sz="4" w:space="0" w:color="auto"/>
            </w:tcBorders>
            <w:hideMark/>
          </w:tcPr>
          <w:p w14:paraId="7ADA2515" w14:textId="77777777" w:rsidR="00D94601" w:rsidRDefault="00D94601">
            <w:pPr>
              <w:rPr>
                <w:lang w:val="kk-KZ"/>
              </w:rPr>
            </w:pPr>
            <w:r>
              <w:rPr>
                <w:lang w:val="kk-KZ"/>
              </w:rPr>
              <w:t>Оқу орнынан ұсыныс хат</w:t>
            </w:r>
          </w:p>
        </w:tc>
        <w:tc>
          <w:tcPr>
            <w:tcW w:w="6164" w:type="dxa"/>
            <w:tcBorders>
              <w:top w:val="single" w:sz="4" w:space="0" w:color="auto"/>
              <w:left w:val="single" w:sz="4" w:space="0" w:color="auto"/>
              <w:bottom w:val="single" w:sz="4" w:space="0" w:color="auto"/>
              <w:right w:val="single" w:sz="4" w:space="0" w:color="auto"/>
            </w:tcBorders>
            <w:hideMark/>
          </w:tcPr>
          <w:p w14:paraId="1DCD88F9"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 xml:space="preserve">Оқу орнынан декан/бөлім меңгерушісі қол қойған ұсыныс хат </w:t>
            </w:r>
            <w:r>
              <w:rPr>
                <w:rFonts w:ascii="Times New Roman" w:hAnsi="Times New Roman"/>
                <w:b/>
                <w:sz w:val="24"/>
                <w:szCs w:val="24"/>
                <w:lang w:val="kk-KZ"/>
              </w:rPr>
              <w:t>("Магистраль" бағдарламасы үшін)</w:t>
            </w:r>
          </w:p>
        </w:tc>
      </w:tr>
      <w:tr w:rsidR="00D94601" w:rsidRPr="00857E40" w14:paraId="21232D07"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05A97516" w14:textId="77777777" w:rsidR="00D94601" w:rsidRDefault="00D94601">
            <w:pPr>
              <w:pStyle w:val="a4"/>
              <w:rPr>
                <w:rFonts w:ascii="Times New Roman" w:hAnsi="Times New Roman"/>
                <w:sz w:val="24"/>
                <w:szCs w:val="24"/>
              </w:rPr>
            </w:pPr>
            <w:r>
              <w:rPr>
                <w:rFonts w:ascii="Times New Roman" w:hAnsi="Times New Roman"/>
                <w:sz w:val="24"/>
                <w:szCs w:val="24"/>
              </w:rPr>
              <w:t>8</w:t>
            </w:r>
          </w:p>
        </w:tc>
        <w:tc>
          <w:tcPr>
            <w:tcW w:w="2911" w:type="dxa"/>
            <w:tcBorders>
              <w:top w:val="single" w:sz="4" w:space="0" w:color="auto"/>
              <w:left w:val="single" w:sz="4" w:space="0" w:color="auto"/>
              <w:bottom w:val="single" w:sz="4" w:space="0" w:color="auto"/>
              <w:right w:val="single" w:sz="4" w:space="0" w:color="auto"/>
            </w:tcBorders>
            <w:hideMark/>
          </w:tcPr>
          <w:p w14:paraId="50FD742E" w14:textId="77777777" w:rsidR="00D94601" w:rsidRDefault="00D94601">
            <w:pPr>
              <w:rPr>
                <w:lang w:val="kk-KZ"/>
              </w:rPr>
            </w:pPr>
            <w:r>
              <w:rPr>
                <w:lang w:val="kk-KZ"/>
              </w:rPr>
              <w:t xml:space="preserve">Оқу орнынан қолдаухат </w:t>
            </w:r>
          </w:p>
        </w:tc>
        <w:tc>
          <w:tcPr>
            <w:tcW w:w="6164" w:type="dxa"/>
            <w:tcBorders>
              <w:top w:val="single" w:sz="4" w:space="0" w:color="auto"/>
              <w:left w:val="single" w:sz="4" w:space="0" w:color="auto"/>
              <w:bottom w:val="single" w:sz="4" w:space="0" w:color="auto"/>
              <w:right w:val="single" w:sz="4" w:space="0" w:color="auto"/>
            </w:tcBorders>
            <w:hideMark/>
          </w:tcPr>
          <w:p w14:paraId="265EE27A"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 xml:space="preserve">Қолдаухат білім беру ұйымынан ұсынылады                          </w:t>
            </w:r>
            <w:r>
              <w:rPr>
                <w:rFonts w:ascii="Times New Roman" w:hAnsi="Times New Roman"/>
                <w:b/>
                <w:sz w:val="24"/>
                <w:szCs w:val="24"/>
                <w:lang w:val="kk-KZ"/>
              </w:rPr>
              <w:t>(Атаулы стипендия үшін)</w:t>
            </w:r>
          </w:p>
        </w:tc>
      </w:tr>
      <w:tr w:rsidR="00D94601" w14:paraId="1202FAA3"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5D831CB0" w14:textId="77777777" w:rsidR="00D94601" w:rsidRDefault="00D94601">
            <w:pPr>
              <w:pStyle w:val="a4"/>
              <w:rPr>
                <w:rFonts w:ascii="Times New Roman" w:hAnsi="Times New Roman"/>
                <w:sz w:val="24"/>
                <w:szCs w:val="24"/>
              </w:rPr>
            </w:pPr>
            <w:r>
              <w:rPr>
                <w:rFonts w:ascii="Times New Roman" w:hAnsi="Times New Roman"/>
                <w:sz w:val="24"/>
                <w:szCs w:val="24"/>
              </w:rPr>
              <w:t>9</w:t>
            </w:r>
          </w:p>
        </w:tc>
        <w:tc>
          <w:tcPr>
            <w:tcW w:w="2911" w:type="dxa"/>
            <w:tcBorders>
              <w:top w:val="single" w:sz="4" w:space="0" w:color="auto"/>
              <w:left w:val="single" w:sz="4" w:space="0" w:color="auto"/>
              <w:bottom w:val="single" w:sz="4" w:space="0" w:color="auto"/>
              <w:right w:val="single" w:sz="4" w:space="0" w:color="auto"/>
            </w:tcBorders>
            <w:hideMark/>
          </w:tcPr>
          <w:p w14:paraId="09F08028" w14:textId="77777777" w:rsidR="00D94601" w:rsidRDefault="00D94601">
            <w:pPr>
              <w:rPr>
                <w:lang w:val="kk-KZ"/>
              </w:rPr>
            </w:pPr>
            <w:r>
              <w:rPr>
                <w:lang w:val="kk-KZ"/>
              </w:rPr>
              <w:t>Баяндама, ғылыми-зерттеу жұмысы немесе ғылыми әзірлеме (бар болса)</w:t>
            </w:r>
          </w:p>
        </w:tc>
        <w:tc>
          <w:tcPr>
            <w:tcW w:w="6164" w:type="dxa"/>
            <w:tcBorders>
              <w:top w:val="single" w:sz="4" w:space="0" w:color="auto"/>
              <w:left w:val="single" w:sz="4" w:space="0" w:color="auto"/>
              <w:bottom w:val="single" w:sz="4" w:space="0" w:color="auto"/>
              <w:right w:val="single" w:sz="4" w:space="0" w:color="auto"/>
            </w:tcBorders>
            <w:hideMark/>
          </w:tcPr>
          <w:p w14:paraId="6A712771" w14:textId="77777777" w:rsidR="00D94601" w:rsidRDefault="00D94601">
            <w:pPr>
              <w:pStyle w:val="a4"/>
              <w:rPr>
                <w:rFonts w:ascii="Times New Roman" w:hAnsi="Times New Roman"/>
                <w:sz w:val="24"/>
                <w:szCs w:val="24"/>
                <w:lang w:val="kk-KZ"/>
              </w:rPr>
            </w:pPr>
            <w:r>
              <w:rPr>
                <w:rFonts w:ascii="Times New Roman" w:hAnsi="Times New Roman"/>
                <w:sz w:val="24"/>
                <w:szCs w:val="24"/>
              </w:rPr>
              <w:t xml:space="preserve">Құжаттар </w:t>
            </w:r>
            <w:r>
              <w:rPr>
                <w:rFonts w:ascii="Times New Roman" w:hAnsi="Times New Roman"/>
                <w:sz w:val="24"/>
                <w:szCs w:val="24"/>
                <w:lang w:val="kk-KZ"/>
              </w:rPr>
              <w:t>жинағы</w:t>
            </w:r>
          </w:p>
        </w:tc>
      </w:tr>
      <w:tr w:rsidR="00D94601" w:rsidRPr="00857E40" w14:paraId="27E9DF0D"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1755F7DD" w14:textId="77777777" w:rsidR="00D94601" w:rsidRDefault="00D94601">
            <w:pPr>
              <w:pStyle w:val="a4"/>
              <w:rPr>
                <w:rFonts w:ascii="Times New Roman" w:hAnsi="Times New Roman"/>
                <w:sz w:val="24"/>
                <w:szCs w:val="24"/>
              </w:rPr>
            </w:pPr>
            <w:r>
              <w:rPr>
                <w:rFonts w:ascii="Times New Roman" w:hAnsi="Times New Roman"/>
                <w:sz w:val="24"/>
                <w:szCs w:val="24"/>
              </w:rPr>
              <w:t>10</w:t>
            </w:r>
          </w:p>
        </w:tc>
        <w:tc>
          <w:tcPr>
            <w:tcW w:w="2911" w:type="dxa"/>
            <w:tcBorders>
              <w:top w:val="single" w:sz="4" w:space="0" w:color="auto"/>
              <w:left w:val="single" w:sz="4" w:space="0" w:color="auto"/>
              <w:bottom w:val="single" w:sz="4" w:space="0" w:color="auto"/>
              <w:right w:val="single" w:sz="4" w:space="0" w:color="auto"/>
            </w:tcBorders>
            <w:hideMark/>
          </w:tcPr>
          <w:p w14:paraId="5812990C" w14:textId="77777777" w:rsidR="00D94601" w:rsidRDefault="00D94601">
            <w:pPr>
              <w:rPr>
                <w:lang w:val="kk-KZ"/>
              </w:rPr>
            </w:pPr>
            <w:r>
              <w:rPr>
                <w:lang w:val="kk-KZ"/>
              </w:rPr>
              <w:t>Ғылыми-зерттеу жұмыстары мен әзірлемелерге қатысқанын, республикалық және халықаралық олимпиадалар мен ғылыми конкурстарда жүлделі орындар алғанын растайтын құжат (болған жағдайда)</w:t>
            </w:r>
          </w:p>
        </w:tc>
        <w:tc>
          <w:tcPr>
            <w:tcW w:w="6164" w:type="dxa"/>
            <w:tcBorders>
              <w:top w:val="single" w:sz="4" w:space="0" w:color="auto"/>
              <w:left w:val="single" w:sz="4" w:space="0" w:color="auto"/>
              <w:bottom w:val="single" w:sz="4" w:space="0" w:color="auto"/>
              <w:right w:val="single" w:sz="4" w:space="0" w:color="auto"/>
            </w:tcBorders>
            <w:hideMark/>
          </w:tcPr>
          <w:p w14:paraId="5C86514D" w14:textId="77777777" w:rsidR="00D94601" w:rsidRDefault="00D94601">
            <w:pPr>
              <w:pStyle w:val="a4"/>
              <w:rPr>
                <w:rFonts w:ascii="Times New Roman" w:hAnsi="Times New Roman"/>
                <w:sz w:val="24"/>
                <w:szCs w:val="24"/>
                <w:lang w:val="kk-KZ"/>
              </w:rPr>
            </w:pPr>
            <w:r>
              <w:rPr>
                <w:rFonts w:ascii="Times New Roman" w:hAnsi="Times New Roman"/>
                <w:sz w:val="24"/>
                <w:szCs w:val="24"/>
                <w:lang w:val="kk-KZ"/>
              </w:rPr>
              <w:t>Растайтын құжаттардың (Дипломдардың, Сертификаттардың, Грамоталардың және т. б.) көшірмелері</w:t>
            </w:r>
            <w:r w:rsidR="003F38CD">
              <w:rPr>
                <w:rFonts w:ascii="Times New Roman" w:hAnsi="Times New Roman"/>
                <w:sz w:val="24"/>
                <w:szCs w:val="24"/>
                <w:lang w:val="kk-KZ"/>
              </w:rPr>
              <w:t xml:space="preserve"> </w:t>
            </w:r>
            <w:r w:rsidR="003F38CD" w:rsidRPr="003F38CD">
              <w:rPr>
                <w:rFonts w:ascii="Times New Roman" w:hAnsi="Times New Roman"/>
                <w:b/>
                <w:sz w:val="24"/>
                <w:szCs w:val="24"/>
                <w:lang w:val="kk-KZ"/>
              </w:rPr>
              <w:t>2023-2024 жылдарға арналған</w:t>
            </w:r>
          </w:p>
        </w:tc>
      </w:tr>
      <w:tr w:rsidR="00D94601" w14:paraId="3CCEF329"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521EB4A9" w14:textId="77777777" w:rsidR="00D94601" w:rsidRDefault="00D94601" w:rsidP="003F38CD">
            <w:pPr>
              <w:pStyle w:val="a4"/>
              <w:rPr>
                <w:rFonts w:ascii="Times New Roman" w:hAnsi="Times New Roman"/>
                <w:sz w:val="24"/>
                <w:szCs w:val="24"/>
              </w:rPr>
            </w:pPr>
            <w:r>
              <w:rPr>
                <w:rFonts w:ascii="Times New Roman" w:hAnsi="Times New Roman"/>
                <w:sz w:val="24"/>
                <w:szCs w:val="24"/>
              </w:rPr>
              <w:t>1</w:t>
            </w:r>
            <w:r w:rsidR="003F38CD">
              <w:rPr>
                <w:rFonts w:ascii="Times New Roman" w:hAnsi="Times New Roman"/>
                <w:sz w:val="24"/>
                <w:szCs w:val="24"/>
              </w:rPr>
              <w:t>1</w:t>
            </w:r>
          </w:p>
        </w:tc>
        <w:tc>
          <w:tcPr>
            <w:tcW w:w="2911" w:type="dxa"/>
            <w:tcBorders>
              <w:top w:val="single" w:sz="4" w:space="0" w:color="auto"/>
              <w:left w:val="single" w:sz="4" w:space="0" w:color="auto"/>
              <w:bottom w:val="single" w:sz="4" w:space="0" w:color="auto"/>
              <w:right w:val="single" w:sz="4" w:space="0" w:color="auto"/>
            </w:tcBorders>
            <w:hideMark/>
          </w:tcPr>
          <w:p w14:paraId="7F05A769" w14:textId="77777777" w:rsidR="00D94601" w:rsidRDefault="00D94601">
            <w:pPr>
              <w:rPr>
                <w:highlight w:val="yellow"/>
                <w:lang w:val="kk-KZ"/>
              </w:rPr>
            </w:pPr>
            <w:r>
              <w:rPr>
                <w:lang w:val="kk-KZ"/>
              </w:rPr>
              <w:t>Басым құқықты растайтын құжаттар</w:t>
            </w:r>
          </w:p>
        </w:tc>
        <w:tc>
          <w:tcPr>
            <w:tcW w:w="6164" w:type="dxa"/>
            <w:tcBorders>
              <w:top w:val="single" w:sz="4" w:space="0" w:color="auto"/>
              <w:left w:val="single" w:sz="4" w:space="0" w:color="auto"/>
              <w:bottom w:val="single" w:sz="4" w:space="0" w:color="auto"/>
              <w:right w:val="single" w:sz="4" w:space="0" w:color="auto"/>
            </w:tcBorders>
            <w:hideMark/>
          </w:tcPr>
          <w:p w14:paraId="16F45631" w14:textId="77777777" w:rsidR="00D94601" w:rsidRDefault="00D94601">
            <w:pPr>
              <w:jc w:val="both"/>
              <w:rPr>
                <w:rFonts w:eastAsia="Calibri"/>
                <w:lang w:eastAsia="en-US"/>
              </w:rPr>
            </w:pPr>
            <w:r>
              <w:rPr>
                <w:rFonts w:eastAsia="Calibri"/>
                <w:lang w:eastAsia="en-US"/>
              </w:rPr>
              <w:t>Санаттар бойынша грант беруге басым құқықты растайтын құжаттар:</w:t>
            </w:r>
          </w:p>
          <w:p w14:paraId="369B50C5" w14:textId="77777777" w:rsidR="00D94601" w:rsidRDefault="00D94601">
            <w:pPr>
              <w:jc w:val="both"/>
              <w:rPr>
                <w:rFonts w:eastAsia="Calibri"/>
                <w:lang w:eastAsia="en-US"/>
              </w:rPr>
            </w:pPr>
            <w:r>
              <w:rPr>
                <w:rFonts w:eastAsia="Calibri"/>
                <w:lang w:eastAsia="en-US"/>
              </w:rPr>
              <w:t>- мүгедектікті растайтын медициналық-әлеуметтік сараптама анықтамасы (мүгедектер үшін);</w:t>
            </w:r>
          </w:p>
          <w:p w14:paraId="7F766D87" w14:textId="77777777" w:rsidR="00D94601" w:rsidRDefault="00D94601">
            <w:pPr>
              <w:jc w:val="both"/>
              <w:rPr>
                <w:rFonts w:eastAsia="Calibri"/>
                <w:lang w:eastAsia="en-US"/>
              </w:rPr>
            </w:pPr>
            <w:r>
              <w:rPr>
                <w:rFonts w:eastAsia="Calibri"/>
                <w:lang w:eastAsia="en-US"/>
              </w:rPr>
              <w:t>- қайтыс болған ата-ананың (</w:t>
            </w:r>
            <w:r>
              <w:rPr>
                <w:rFonts w:eastAsia="Calibri"/>
                <w:lang w:val="kk-KZ" w:eastAsia="en-US"/>
              </w:rPr>
              <w:t>К</w:t>
            </w:r>
            <w:r>
              <w:rPr>
                <w:rFonts w:eastAsia="Calibri"/>
                <w:lang w:eastAsia="en-US"/>
              </w:rPr>
              <w:t>омпания қызметкерінің) қайтыс болуы туралы куәліктің көшірмесі;</w:t>
            </w:r>
          </w:p>
          <w:p w14:paraId="7D54DDAF" w14:textId="77777777" w:rsidR="00D94601" w:rsidRDefault="00D94601">
            <w:pPr>
              <w:jc w:val="both"/>
              <w:rPr>
                <w:rFonts w:eastAsia="Calibri"/>
                <w:lang w:eastAsia="en-US"/>
              </w:rPr>
            </w:pPr>
            <w:r>
              <w:rPr>
                <w:rFonts w:eastAsia="Calibri"/>
                <w:lang w:eastAsia="en-US"/>
              </w:rPr>
              <w:t xml:space="preserve">- тұрғылықты жерінен анықтама (3, 4 және 5 </w:t>
            </w:r>
            <w:r>
              <w:rPr>
                <w:rFonts w:eastAsia="Calibri"/>
                <w:lang w:val="kk-KZ" w:eastAsia="en-US"/>
              </w:rPr>
              <w:t>класты</w:t>
            </w:r>
            <w:r>
              <w:rPr>
                <w:rFonts w:eastAsia="Calibri"/>
                <w:lang w:eastAsia="en-US"/>
              </w:rPr>
              <w:t xml:space="preserve"> станцияларында, разъездер мен озу жолдарында жұмыс істейтін компания қызметкерлерінің балалары үшін);</w:t>
            </w:r>
          </w:p>
          <w:p w14:paraId="3BC97657" w14:textId="77777777" w:rsidR="00D94601" w:rsidRDefault="00D94601">
            <w:pPr>
              <w:jc w:val="both"/>
              <w:rPr>
                <w:rFonts w:eastAsia="Calibri"/>
                <w:lang w:eastAsia="en-US"/>
              </w:rPr>
            </w:pPr>
            <w:r>
              <w:rPr>
                <w:rFonts w:eastAsia="Calibri"/>
                <w:lang w:eastAsia="en-US"/>
              </w:rPr>
              <w:t>-</w:t>
            </w:r>
            <w:r>
              <w:rPr>
                <w:rFonts w:eastAsia="Calibri"/>
                <w:lang w:val="kk-KZ" w:eastAsia="en-US"/>
              </w:rPr>
              <w:t xml:space="preserve"> ата-ананың </w:t>
            </w:r>
            <w:r>
              <w:rPr>
                <w:rFonts w:eastAsia="Calibri"/>
                <w:lang w:eastAsia="en-US"/>
              </w:rPr>
              <w:t xml:space="preserve">«Қозғалыс қауіпсіздігі үшін», «Адал еңбегі үшін» кеуде белгілерінің куәліктер көшірмелері; </w:t>
            </w:r>
          </w:p>
          <w:p w14:paraId="3ACDB382" w14:textId="77777777" w:rsidR="00D94601" w:rsidRDefault="00D94601">
            <w:pPr>
              <w:jc w:val="both"/>
              <w:rPr>
                <w:rFonts w:eastAsia="Calibri"/>
                <w:lang w:eastAsia="en-US"/>
              </w:rPr>
            </w:pPr>
            <w:r>
              <w:rPr>
                <w:rFonts w:eastAsia="Calibri"/>
                <w:lang w:eastAsia="en-US"/>
              </w:rPr>
              <w:t>- лауазымы мен жұмыс орнын растайтын ата-анасының жұмыс орнынан анықтама:</w:t>
            </w:r>
          </w:p>
          <w:p w14:paraId="006C5C25" w14:textId="77777777" w:rsidR="00D94601" w:rsidRDefault="00D94601">
            <w:pPr>
              <w:pStyle w:val="a4"/>
              <w:rPr>
                <w:rFonts w:ascii="Times New Roman" w:hAnsi="Times New Roman"/>
                <w:sz w:val="24"/>
                <w:szCs w:val="24"/>
              </w:rPr>
            </w:pPr>
            <w:r>
              <w:rPr>
                <w:rFonts w:ascii="Times New Roman" w:hAnsi="Times New Roman"/>
                <w:sz w:val="24"/>
                <w:szCs w:val="24"/>
              </w:rPr>
              <w:t>3, 4 және 5-</w:t>
            </w:r>
            <w:r>
              <w:rPr>
                <w:rFonts w:ascii="Times New Roman" w:hAnsi="Times New Roman"/>
                <w:sz w:val="24"/>
                <w:szCs w:val="24"/>
                <w:lang w:val="kk-KZ"/>
              </w:rPr>
              <w:t>класты</w:t>
            </w:r>
            <w:r>
              <w:rPr>
                <w:rFonts w:ascii="Times New Roman" w:hAnsi="Times New Roman"/>
                <w:sz w:val="24"/>
                <w:szCs w:val="24"/>
              </w:rPr>
              <w:t xml:space="preserve"> станцияларында, разъездерде және ОЗУ жолдарында жұмыс істейтін компания қызметкерлерінің балалары үшін;</w:t>
            </w:r>
          </w:p>
          <w:p w14:paraId="5817A9B8" w14:textId="77777777" w:rsidR="00D94601" w:rsidRDefault="00D94601">
            <w:pPr>
              <w:pStyle w:val="a4"/>
              <w:rPr>
                <w:rFonts w:ascii="Times New Roman" w:hAnsi="Times New Roman"/>
                <w:sz w:val="24"/>
                <w:szCs w:val="24"/>
              </w:rPr>
            </w:pPr>
            <w:r>
              <w:rPr>
                <w:rFonts w:ascii="Times New Roman" w:hAnsi="Times New Roman"/>
                <w:sz w:val="24"/>
                <w:szCs w:val="24"/>
              </w:rPr>
              <w:t>жұмыс істемейтін мүгедектер мен зейнеткерлердің балалары үшін – соңғы жұмыс орнынан;</w:t>
            </w:r>
          </w:p>
          <w:p w14:paraId="1ED6CD1E" w14:textId="77777777" w:rsidR="00D94601" w:rsidRDefault="00D94601">
            <w:pPr>
              <w:pStyle w:val="a4"/>
              <w:rPr>
                <w:rFonts w:ascii="Times New Roman" w:hAnsi="Times New Roman"/>
                <w:sz w:val="24"/>
                <w:szCs w:val="24"/>
              </w:rPr>
            </w:pPr>
            <w:r>
              <w:rPr>
                <w:rFonts w:ascii="Times New Roman" w:hAnsi="Times New Roman"/>
                <w:sz w:val="24"/>
                <w:szCs w:val="24"/>
              </w:rPr>
              <w:t>жетім балалар үшін-қайтыс болған ата-ананың соңғы жұмыс орнынан анықтама.</w:t>
            </w:r>
          </w:p>
          <w:p w14:paraId="3187AB9A" w14:textId="77777777" w:rsidR="00D94601" w:rsidRDefault="00D94601">
            <w:pPr>
              <w:pStyle w:val="a4"/>
              <w:rPr>
                <w:rFonts w:ascii="Times New Roman" w:hAnsi="Times New Roman"/>
                <w:sz w:val="24"/>
                <w:szCs w:val="24"/>
                <w:lang w:val="kk-KZ"/>
              </w:rPr>
            </w:pPr>
            <w:r>
              <w:rPr>
                <w:rFonts w:ascii="Times New Roman" w:hAnsi="Times New Roman"/>
                <w:sz w:val="24"/>
                <w:szCs w:val="24"/>
              </w:rPr>
              <w:t>жұмыстан босатылатын қызметкерлердің балалары үшін</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штат саны қысқарған жағдайда қызметкердің </w:t>
            </w:r>
            <w:r>
              <w:rPr>
                <w:rFonts w:ascii="Times New Roman" w:hAnsi="Times New Roman"/>
                <w:sz w:val="24"/>
                <w:szCs w:val="24"/>
              </w:rPr>
              <w:lastRenderedPageBreak/>
              <w:t>ұсыныстарға артықшылығын айқындау жөніндегі комиссиялық актінің көшірмесі</w:t>
            </w:r>
            <w:r>
              <w:rPr>
                <w:rFonts w:ascii="Times New Roman" w:hAnsi="Times New Roman"/>
                <w:sz w:val="24"/>
                <w:szCs w:val="24"/>
                <w:lang w:val="kk-KZ"/>
              </w:rPr>
              <w:t>.</w:t>
            </w:r>
          </w:p>
        </w:tc>
      </w:tr>
      <w:tr w:rsidR="00D94601" w14:paraId="0E42E59A" w14:textId="77777777" w:rsidTr="00D94601">
        <w:trPr>
          <w:trHeight w:val="342"/>
        </w:trPr>
        <w:tc>
          <w:tcPr>
            <w:tcW w:w="458" w:type="dxa"/>
            <w:tcBorders>
              <w:top w:val="single" w:sz="4" w:space="0" w:color="auto"/>
              <w:left w:val="single" w:sz="4" w:space="0" w:color="auto"/>
              <w:bottom w:val="single" w:sz="4" w:space="0" w:color="auto"/>
              <w:right w:val="single" w:sz="4" w:space="0" w:color="auto"/>
            </w:tcBorders>
            <w:hideMark/>
          </w:tcPr>
          <w:p w14:paraId="6A5338EB" w14:textId="77777777" w:rsidR="00D94601" w:rsidRDefault="00D94601" w:rsidP="003F38CD">
            <w:pPr>
              <w:pStyle w:val="a4"/>
              <w:rPr>
                <w:rFonts w:ascii="Times New Roman" w:hAnsi="Times New Roman"/>
                <w:sz w:val="24"/>
                <w:szCs w:val="24"/>
              </w:rPr>
            </w:pPr>
            <w:r>
              <w:rPr>
                <w:rFonts w:ascii="Times New Roman" w:hAnsi="Times New Roman"/>
                <w:sz w:val="24"/>
                <w:szCs w:val="24"/>
              </w:rPr>
              <w:lastRenderedPageBreak/>
              <w:t>1</w:t>
            </w:r>
            <w:r w:rsidR="003F38CD">
              <w:rPr>
                <w:rFonts w:ascii="Times New Roman" w:hAnsi="Times New Roman"/>
                <w:sz w:val="24"/>
                <w:szCs w:val="24"/>
              </w:rPr>
              <w:t>2</w:t>
            </w:r>
          </w:p>
        </w:tc>
        <w:tc>
          <w:tcPr>
            <w:tcW w:w="2911" w:type="dxa"/>
            <w:tcBorders>
              <w:top w:val="single" w:sz="4" w:space="0" w:color="auto"/>
              <w:left w:val="single" w:sz="4" w:space="0" w:color="auto"/>
              <w:bottom w:val="single" w:sz="4" w:space="0" w:color="auto"/>
              <w:right w:val="single" w:sz="4" w:space="0" w:color="auto"/>
            </w:tcBorders>
            <w:hideMark/>
          </w:tcPr>
          <w:p w14:paraId="15BB8516" w14:textId="77777777" w:rsidR="00D94601" w:rsidRDefault="00D94601">
            <w:r>
              <w:rPr>
                <w:lang w:val="kk-KZ"/>
              </w:rPr>
              <w:t>Банкте 20 таңбалы шоттың болуы туралы анықтаманың көшірмесі</w:t>
            </w:r>
          </w:p>
        </w:tc>
        <w:tc>
          <w:tcPr>
            <w:tcW w:w="6164" w:type="dxa"/>
            <w:tcBorders>
              <w:top w:val="single" w:sz="4" w:space="0" w:color="auto"/>
              <w:left w:val="single" w:sz="4" w:space="0" w:color="auto"/>
              <w:bottom w:val="single" w:sz="4" w:space="0" w:color="auto"/>
              <w:right w:val="single" w:sz="4" w:space="0" w:color="auto"/>
            </w:tcBorders>
            <w:hideMark/>
          </w:tcPr>
          <w:p w14:paraId="55ED5E2E" w14:textId="77777777" w:rsidR="00D94601" w:rsidRDefault="00D94601">
            <w:pPr>
              <w:pStyle w:val="a4"/>
              <w:rPr>
                <w:rFonts w:ascii="Times New Roman" w:hAnsi="Times New Roman"/>
                <w:sz w:val="24"/>
                <w:szCs w:val="24"/>
              </w:rPr>
            </w:pPr>
            <w:r>
              <w:rPr>
                <w:rFonts w:ascii="Times New Roman" w:hAnsi="Times New Roman"/>
                <w:sz w:val="24"/>
                <w:szCs w:val="24"/>
              </w:rPr>
              <w:t>Екінші деңгейдегі банктерде шоттың болуы анықтамасының көшірмесі</w:t>
            </w:r>
          </w:p>
        </w:tc>
      </w:tr>
    </w:tbl>
    <w:p w14:paraId="376F0516" w14:textId="77777777" w:rsidR="00D94601" w:rsidRDefault="00D94601" w:rsidP="00D94601">
      <w:pPr>
        <w:pStyle w:val="a4"/>
        <w:jc w:val="both"/>
        <w:rPr>
          <w:rFonts w:ascii="Times New Roman" w:hAnsi="Times New Roman"/>
          <w:sz w:val="28"/>
          <w:szCs w:val="28"/>
        </w:rPr>
      </w:pPr>
    </w:p>
    <w:p w14:paraId="3922E30D" w14:textId="77777777" w:rsidR="00D94601" w:rsidRPr="003F38CD" w:rsidRDefault="00D94601" w:rsidP="00D94601">
      <w:pPr>
        <w:pStyle w:val="a4"/>
        <w:jc w:val="both"/>
        <w:rPr>
          <w:rFonts w:ascii="Times New Roman" w:hAnsi="Times New Roman"/>
          <w:b/>
          <w:sz w:val="28"/>
          <w:szCs w:val="28"/>
          <w:lang w:val="kk-KZ"/>
        </w:rPr>
      </w:pPr>
      <w:r w:rsidRPr="003F38CD">
        <w:rPr>
          <w:rFonts w:ascii="Times New Roman" w:hAnsi="Times New Roman"/>
          <w:b/>
          <w:sz w:val="28"/>
          <w:szCs w:val="28"/>
        </w:rPr>
        <w:t>*</w:t>
      </w:r>
      <w:r w:rsidRPr="003F38CD">
        <w:rPr>
          <w:rFonts w:ascii="Times New Roman" w:hAnsi="Times New Roman"/>
          <w:b/>
          <w:sz w:val="28"/>
          <w:szCs w:val="28"/>
          <w:lang w:val="kk-KZ"/>
        </w:rPr>
        <w:t>Құжаттардың барлық көшермелері сапалы болуы керек!!!!</w:t>
      </w:r>
    </w:p>
    <w:p w14:paraId="0A6D3D32" w14:textId="77777777" w:rsidR="00D94601" w:rsidRDefault="00D94601" w:rsidP="00D94601">
      <w:pPr>
        <w:pStyle w:val="a4"/>
        <w:jc w:val="both"/>
        <w:rPr>
          <w:rFonts w:ascii="Times New Roman" w:hAnsi="Times New Roman"/>
          <w:sz w:val="28"/>
          <w:szCs w:val="28"/>
          <w:lang w:val="kk-KZ"/>
        </w:rPr>
      </w:pPr>
    </w:p>
    <w:p w14:paraId="1BD167FB" w14:textId="77777777" w:rsidR="00D94601" w:rsidRDefault="00D94601" w:rsidP="00D94601">
      <w:pPr>
        <w:pStyle w:val="a4"/>
        <w:jc w:val="both"/>
        <w:rPr>
          <w:rFonts w:ascii="Times New Roman" w:hAnsi="Times New Roman"/>
          <w:sz w:val="28"/>
          <w:szCs w:val="28"/>
          <w:lang w:val="kk-KZ"/>
        </w:rPr>
      </w:pPr>
    </w:p>
    <w:p w14:paraId="4B8EC03B" w14:textId="77777777" w:rsidR="00D94601" w:rsidRDefault="00D94601" w:rsidP="00D94601">
      <w:pPr>
        <w:pStyle w:val="a4"/>
        <w:jc w:val="both"/>
        <w:rPr>
          <w:rFonts w:ascii="Times New Roman" w:hAnsi="Times New Roman"/>
          <w:sz w:val="28"/>
          <w:szCs w:val="28"/>
          <w:lang w:val="kk-KZ"/>
        </w:rPr>
      </w:pPr>
    </w:p>
    <w:p w14:paraId="3E716C2E" w14:textId="77777777" w:rsidR="00D94601" w:rsidRDefault="00D94601" w:rsidP="00D94601">
      <w:pPr>
        <w:pStyle w:val="a4"/>
        <w:jc w:val="both"/>
        <w:rPr>
          <w:rFonts w:ascii="Times New Roman" w:hAnsi="Times New Roman"/>
          <w:sz w:val="28"/>
          <w:szCs w:val="28"/>
          <w:lang w:val="kk-KZ"/>
        </w:rPr>
      </w:pPr>
    </w:p>
    <w:p w14:paraId="204FE4E6" w14:textId="77777777" w:rsidR="00D94601" w:rsidRDefault="00D94601" w:rsidP="00D94601">
      <w:pPr>
        <w:pStyle w:val="a4"/>
        <w:jc w:val="both"/>
        <w:rPr>
          <w:rFonts w:ascii="Times New Roman" w:hAnsi="Times New Roman"/>
          <w:sz w:val="28"/>
          <w:szCs w:val="28"/>
          <w:lang w:val="kk-KZ"/>
        </w:rPr>
      </w:pPr>
    </w:p>
    <w:p w14:paraId="340D0A45" w14:textId="77777777" w:rsidR="00D94601" w:rsidRDefault="00D94601" w:rsidP="00D94601">
      <w:pPr>
        <w:pStyle w:val="a4"/>
        <w:jc w:val="both"/>
        <w:rPr>
          <w:rFonts w:ascii="Times New Roman" w:hAnsi="Times New Roman"/>
          <w:sz w:val="28"/>
          <w:szCs w:val="28"/>
          <w:lang w:val="kk-KZ"/>
        </w:rPr>
      </w:pPr>
    </w:p>
    <w:p w14:paraId="734FD42D" w14:textId="77777777" w:rsidR="00D94601" w:rsidRDefault="00D94601" w:rsidP="00D94601">
      <w:pPr>
        <w:pStyle w:val="a4"/>
        <w:jc w:val="both"/>
        <w:rPr>
          <w:rFonts w:ascii="Times New Roman" w:hAnsi="Times New Roman"/>
          <w:sz w:val="28"/>
          <w:szCs w:val="28"/>
          <w:lang w:val="kk-KZ"/>
        </w:rPr>
      </w:pPr>
    </w:p>
    <w:p w14:paraId="588BBDC1" w14:textId="77777777" w:rsidR="00D94601" w:rsidRDefault="00D94601" w:rsidP="00D94601">
      <w:pPr>
        <w:pStyle w:val="a4"/>
        <w:jc w:val="both"/>
        <w:rPr>
          <w:rFonts w:ascii="Times New Roman" w:hAnsi="Times New Roman"/>
          <w:sz w:val="28"/>
          <w:szCs w:val="28"/>
          <w:lang w:val="kk-KZ"/>
        </w:rPr>
      </w:pPr>
    </w:p>
    <w:p w14:paraId="03FB7540" w14:textId="77777777" w:rsidR="00D94601" w:rsidRDefault="00D94601" w:rsidP="00D94601">
      <w:pPr>
        <w:pStyle w:val="a4"/>
        <w:jc w:val="both"/>
        <w:rPr>
          <w:rFonts w:ascii="Times New Roman" w:hAnsi="Times New Roman"/>
          <w:sz w:val="28"/>
          <w:szCs w:val="28"/>
          <w:lang w:val="kk-KZ"/>
        </w:rPr>
      </w:pPr>
    </w:p>
    <w:p w14:paraId="60CDCD73" w14:textId="77777777" w:rsidR="00D94601" w:rsidRDefault="00D94601" w:rsidP="00D94601">
      <w:pPr>
        <w:tabs>
          <w:tab w:val="num" w:pos="0"/>
        </w:tabs>
        <w:jc w:val="center"/>
        <w:rPr>
          <w:b/>
          <w:bCs/>
          <w:sz w:val="28"/>
          <w:szCs w:val="28"/>
        </w:rPr>
      </w:pPr>
    </w:p>
    <w:p w14:paraId="524F8D44" w14:textId="77777777" w:rsidR="00D94601" w:rsidRDefault="00D94601" w:rsidP="00D94601">
      <w:pPr>
        <w:tabs>
          <w:tab w:val="left" w:pos="7380"/>
        </w:tabs>
        <w:spacing w:line="276" w:lineRule="auto"/>
        <w:jc w:val="right"/>
        <w:rPr>
          <w:b/>
          <w:sz w:val="28"/>
          <w:szCs w:val="28"/>
        </w:rPr>
      </w:pPr>
    </w:p>
    <w:p w14:paraId="50EB5766" w14:textId="77777777" w:rsidR="00D94601" w:rsidRDefault="00D94601" w:rsidP="00D94601">
      <w:pPr>
        <w:tabs>
          <w:tab w:val="left" w:pos="7380"/>
        </w:tabs>
        <w:spacing w:line="276" w:lineRule="auto"/>
        <w:rPr>
          <w:rFonts w:eastAsia="Calibri"/>
          <w:b/>
          <w:lang w:val="kk-KZ" w:eastAsia="en-US"/>
        </w:rPr>
      </w:pPr>
    </w:p>
    <w:p w14:paraId="6F84BAE5" w14:textId="77777777" w:rsidR="00D94601" w:rsidRDefault="00D94601" w:rsidP="00D94601">
      <w:pPr>
        <w:tabs>
          <w:tab w:val="left" w:pos="7380"/>
        </w:tabs>
        <w:spacing w:line="276" w:lineRule="auto"/>
        <w:rPr>
          <w:rFonts w:eastAsia="Calibri"/>
          <w:b/>
          <w:lang w:val="kk-KZ" w:eastAsia="en-US"/>
        </w:rPr>
      </w:pPr>
    </w:p>
    <w:p w14:paraId="5202D109" w14:textId="77777777" w:rsidR="00D94601" w:rsidRDefault="00D94601" w:rsidP="00D94601">
      <w:pPr>
        <w:tabs>
          <w:tab w:val="left" w:pos="7380"/>
        </w:tabs>
        <w:spacing w:line="276" w:lineRule="auto"/>
        <w:rPr>
          <w:rFonts w:eastAsia="Calibri"/>
          <w:b/>
          <w:lang w:val="kk-KZ" w:eastAsia="en-US"/>
        </w:rPr>
      </w:pPr>
    </w:p>
    <w:p w14:paraId="511A2B32" w14:textId="77777777" w:rsidR="00D94601" w:rsidRDefault="00D94601" w:rsidP="00D94601">
      <w:pPr>
        <w:tabs>
          <w:tab w:val="left" w:pos="7380"/>
        </w:tabs>
        <w:spacing w:line="276" w:lineRule="auto"/>
        <w:rPr>
          <w:rFonts w:eastAsia="Calibri"/>
          <w:b/>
          <w:lang w:val="kk-KZ" w:eastAsia="en-US"/>
        </w:rPr>
      </w:pPr>
    </w:p>
    <w:p w14:paraId="73F810B3" w14:textId="77777777" w:rsidR="00D94601" w:rsidRDefault="00D94601" w:rsidP="00D94601">
      <w:pPr>
        <w:tabs>
          <w:tab w:val="left" w:pos="7380"/>
        </w:tabs>
        <w:spacing w:line="276" w:lineRule="auto"/>
        <w:rPr>
          <w:rFonts w:eastAsia="Calibri"/>
          <w:b/>
          <w:lang w:val="kk-KZ" w:eastAsia="en-US"/>
        </w:rPr>
      </w:pPr>
    </w:p>
    <w:p w14:paraId="0EA5A6AE" w14:textId="77777777" w:rsidR="00D94601" w:rsidRDefault="00D94601" w:rsidP="00D94601">
      <w:pPr>
        <w:tabs>
          <w:tab w:val="left" w:pos="7380"/>
        </w:tabs>
        <w:spacing w:line="276" w:lineRule="auto"/>
        <w:rPr>
          <w:rFonts w:eastAsia="Calibri"/>
          <w:b/>
          <w:lang w:val="kk-KZ" w:eastAsia="en-US"/>
        </w:rPr>
      </w:pPr>
    </w:p>
    <w:p w14:paraId="03F81A3C" w14:textId="77777777" w:rsidR="00D94601" w:rsidRDefault="00D94601" w:rsidP="00D94601">
      <w:pPr>
        <w:tabs>
          <w:tab w:val="left" w:pos="7380"/>
        </w:tabs>
        <w:spacing w:line="276" w:lineRule="auto"/>
        <w:rPr>
          <w:rFonts w:eastAsia="Calibri"/>
          <w:b/>
          <w:lang w:val="kk-KZ" w:eastAsia="en-US"/>
        </w:rPr>
      </w:pPr>
    </w:p>
    <w:p w14:paraId="60132C0A" w14:textId="77777777" w:rsidR="00D94601" w:rsidRDefault="00D94601" w:rsidP="00D94601">
      <w:pPr>
        <w:tabs>
          <w:tab w:val="left" w:pos="7380"/>
        </w:tabs>
        <w:spacing w:line="276" w:lineRule="auto"/>
        <w:rPr>
          <w:rFonts w:eastAsia="Calibri"/>
          <w:b/>
          <w:lang w:val="kk-KZ" w:eastAsia="en-US"/>
        </w:rPr>
      </w:pPr>
    </w:p>
    <w:p w14:paraId="5A8D56F8" w14:textId="77777777" w:rsidR="00D94601" w:rsidRDefault="00D94601" w:rsidP="00D94601">
      <w:pPr>
        <w:tabs>
          <w:tab w:val="left" w:pos="7380"/>
        </w:tabs>
        <w:spacing w:line="276" w:lineRule="auto"/>
        <w:rPr>
          <w:rFonts w:eastAsia="Calibri"/>
          <w:b/>
          <w:lang w:val="kk-KZ" w:eastAsia="en-US"/>
        </w:rPr>
      </w:pPr>
    </w:p>
    <w:p w14:paraId="7B4E520A" w14:textId="77777777" w:rsidR="00D94601" w:rsidRDefault="00D94601" w:rsidP="00D94601">
      <w:pPr>
        <w:tabs>
          <w:tab w:val="left" w:pos="7380"/>
        </w:tabs>
        <w:spacing w:line="276" w:lineRule="auto"/>
        <w:rPr>
          <w:rFonts w:eastAsia="Calibri"/>
          <w:b/>
          <w:lang w:val="kk-KZ" w:eastAsia="en-US"/>
        </w:rPr>
      </w:pPr>
    </w:p>
    <w:p w14:paraId="06AE43B2" w14:textId="77777777" w:rsidR="00D94601" w:rsidRDefault="00D94601" w:rsidP="00D94601">
      <w:pPr>
        <w:tabs>
          <w:tab w:val="left" w:pos="7380"/>
        </w:tabs>
        <w:spacing w:line="276" w:lineRule="auto"/>
        <w:rPr>
          <w:rFonts w:eastAsia="Calibri"/>
          <w:b/>
          <w:lang w:val="kk-KZ" w:eastAsia="en-US"/>
        </w:rPr>
      </w:pPr>
    </w:p>
    <w:p w14:paraId="6667B317" w14:textId="77777777" w:rsidR="00D94601" w:rsidRDefault="00D94601" w:rsidP="00D94601">
      <w:pPr>
        <w:tabs>
          <w:tab w:val="left" w:pos="7380"/>
        </w:tabs>
        <w:spacing w:line="276" w:lineRule="auto"/>
        <w:rPr>
          <w:rFonts w:eastAsia="Calibri"/>
          <w:b/>
          <w:lang w:val="kk-KZ" w:eastAsia="en-US"/>
        </w:rPr>
      </w:pPr>
    </w:p>
    <w:p w14:paraId="334E78BC" w14:textId="77777777" w:rsidR="00D94601" w:rsidRDefault="00D94601" w:rsidP="00D94601">
      <w:pPr>
        <w:tabs>
          <w:tab w:val="left" w:pos="7380"/>
        </w:tabs>
        <w:spacing w:line="276" w:lineRule="auto"/>
        <w:rPr>
          <w:rFonts w:eastAsia="Calibri"/>
          <w:b/>
          <w:lang w:val="kk-KZ" w:eastAsia="en-US"/>
        </w:rPr>
      </w:pPr>
    </w:p>
    <w:p w14:paraId="647A960B" w14:textId="77777777" w:rsidR="00D94601" w:rsidRDefault="00D94601" w:rsidP="00D94601">
      <w:pPr>
        <w:tabs>
          <w:tab w:val="left" w:pos="7380"/>
        </w:tabs>
        <w:spacing w:line="276" w:lineRule="auto"/>
        <w:rPr>
          <w:rFonts w:eastAsia="Calibri"/>
          <w:b/>
          <w:lang w:val="kk-KZ" w:eastAsia="en-US"/>
        </w:rPr>
      </w:pPr>
    </w:p>
    <w:p w14:paraId="4DDB045A" w14:textId="77777777" w:rsidR="00D94601" w:rsidRDefault="00D94601" w:rsidP="00D94601">
      <w:pPr>
        <w:tabs>
          <w:tab w:val="left" w:pos="7380"/>
        </w:tabs>
        <w:spacing w:line="276" w:lineRule="auto"/>
        <w:jc w:val="center"/>
        <w:rPr>
          <w:rFonts w:eastAsia="Calibri"/>
          <w:b/>
          <w:lang w:val="kk-KZ" w:eastAsia="en-US"/>
        </w:rPr>
      </w:pPr>
      <w:r>
        <w:rPr>
          <w:rFonts w:eastAsia="Calibri"/>
          <w:b/>
          <w:lang w:val="kk-KZ" w:eastAsia="en-US"/>
        </w:rPr>
        <w:t xml:space="preserve">                       </w:t>
      </w:r>
      <w:r>
        <w:rPr>
          <w:rFonts w:eastAsia="Calibri"/>
          <w:b/>
          <w:lang w:val="kk-KZ" w:eastAsia="en-US"/>
        </w:rPr>
        <w:tab/>
      </w:r>
    </w:p>
    <w:p w14:paraId="6642E129" w14:textId="77777777" w:rsidR="00D94601" w:rsidRDefault="00D94601" w:rsidP="00D94601">
      <w:pPr>
        <w:tabs>
          <w:tab w:val="left" w:pos="7380"/>
        </w:tabs>
        <w:spacing w:line="276" w:lineRule="auto"/>
        <w:jc w:val="center"/>
        <w:rPr>
          <w:rFonts w:eastAsia="Calibri"/>
          <w:b/>
          <w:lang w:val="kk-KZ" w:eastAsia="en-US"/>
        </w:rPr>
      </w:pPr>
    </w:p>
    <w:p w14:paraId="2EC4D463" w14:textId="77777777" w:rsidR="00D94601" w:rsidRDefault="00D94601" w:rsidP="00D94601">
      <w:pPr>
        <w:tabs>
          <w:tab w:val="left" w:pos="7380"/>
        </w:tabs>
        <w:spacing w:line="276" w:lineRule="auto"/>
        <w:jc w:val="center"/>
        <w:rPr>
          <w:rFonts w:eastAsia="Calibri"/>
          <w:b/>
          <w:lang w:val="kk-KZ" w:eastAsia="en-US"/>
        </w:rPr>
      </w:pPr>
    </w:p>
    <w:p w14:paraId="5014A26B" w14:textId="77777777" w:rsidR="00D94601" w:rsidRDefault="00D94601" w:rsidP="00D94601">
      <w:pPr>
        <w:tabs>
          <w:tab w:val="left" w:pos="7380"/>
        </w:tabs>
        <w:spacing w:line="276" w:lineRule="auto"/>
        <w:jc w:val="center"/>
        <w:rPr>
          <w:rFonts w:eastAsia="Calibri"/>
          <w:b/>
          <w:lang w:val="kk-KZ" w:eastAsia="en-US"/>
        </w:rPr>
      </w:pPr>
    </w:p>
    <w:p w14:paraId="42A7D583" w14:textId="77777777" w:rsidR="00D94601" w:rsidRDefault="00D94601" w:rsidP="00D94601">
      <w:pPr>
        <w:tabs>
          <w:tab w:val="left" w:pos="7380"/>
        </w:tabs>
        <w:spacing w:line="276" w:lineRule="auto"/>
        <w:jc w:val="center"/>
        <w:rPr>
          <w:rFonts w:eastAsia="Calibri"/>
          <w:b/>
          <w:lang w:val="kk-KZ" w:eastAsia="en-US"/>
        </w:rPr>
      </w:pPr>
    </w:p>
    <w:p w14:paraId="3BB6D8FC" w14:textId="77777777" w:rsidR="00D94601" w:rsidRDefault="00D94601" w:rsidP="00D94601">
      <w:pPr>
        <w:tabs>
          <w:tab w:val="left" w:pos="7380"/>
        </w:tabs>
        <w:spacing w:line="276" w:lineRule="auto"/>
        <w:jc w:val="center"/>
        <w:rPr>
          <w:rFonts w:eastAsia="Calibri"/>
          <w:b/>
          <w:lang w:val="kk-KZ" w:eastAsia="en-US"/>
        </w:rPr>
      </w:pPr>
    </w:p>
    <w:p w14:paraId="70AEFF94" w14:textId="77777777" w:rsidR="003F38CD" w:rsidRDefault="00D94601" w:rsidP="00D94601">
      <w:pPr>
        <w:tabs>
          <w:tab w:val="left" w:pos="7380"/>
        </w:tabs>
        <w:spacing w:line="276" w:lineRule="auto"/>
        <w:jc w:val="center"/>
        <w:rPr>
          <w:rFonts w:eastAsia="Calibri"/>
          <w:b/>
          <w:lang w:val="kk-KZ" w:eastAsia="en-US"/>
        </w:rPr>
      </w:pPr>
      <w:r>
        <w:rPr>
          <w:rFonts w:eastAsia="Calibri"/>
          <w:b/>
          <w:lang w:val="kk-KZ" w:eastAsia="en-US"/>
        </w:rPr>
        <w:t xml:space="preserve">                                </w:t>
      </w:r>
    </w:p>
    <w:p w14:paraId="048FCE46" w14:textId="77777777" w:rsidR="003F38CD" w:rsidRDefault="003F38CD" w:rsidP="00D94601">
      <w:pPr>
        <w:tabs>
          <w:tab w:val="left" w:pos="7380"/>
        </w:tabs>
        <w:spacing w:line="276" w:lineRule="auto"/>
        <w:jc w:val="center"/>
        <w:rPr>
          <w:rFonts w:eastAsia="Calibri"/>
          <w:b/>
          <w:lang w:val="kk-KZ" w:eastAsia="en-US"/>
        </w:rPr>
      </w:pPr>
    </w:p>
    <w:p w14:paraId="1BE91080" w14:textId="77777777" w:rsidR="003F38CD" w:rsidRDefault="003F38CD" w:rsidP="00D94601">
      <w:pPr>
        <w:tabs>
          <w:tab w:val="left" w:pos="7380"/>
        </w:tabs>
        <w:spacing w:line="276" w:lineRule="auto"/>
        <w:jc w:val="center"/>
        <w:rPr>
          <w:rFonts w:eastAsia="Calibri"/>
          <w:b/>
          <w:lang w:val="kk-KZ" w:eastAsia="en-US"/>
        </w:rPr>
      </w:pPr>
    </w:p>
    <w:p w14:paraId="572AB366" w14:textId="77777777" w:rsidR="003F38CD" w:rsidRDefault="003F38CD" w:rsidP="00D94601">
      <w:pPr>
        <w:tabs>
          <w:tab w:val="left" w:pos="7380"/>
        </w:tabs>
        <w:spacing w:line="276" w:lineRule="auto"/>
        <w:jc w:val="center"/>
        <w:rPr>
          <w:rFonts w:eastAsia="Calibri"/>
          <w:b/>
          <w:lang w:val="kk-KZ" w:eastAsia="en-US"/>
        </w:rPr>
      </w:pPr>
    </w:p>
    <w:p w14:paraId="1C31330A" w14:textId="77777777" w:rsidR="003F38CD" w:rsidRDefault="003F38CD" w:rsidP="00D94601">
      <w:pPr>
        <w:tabs>
          <w:tab w:val="left" w:pos="7380"/>
        </w:tabs>
        <w:spacing w:line="276" w:lineRule="auto"/>
        <w:jc w:val="center"/>
        <w:rPr>
          <w:rFonts w:eastAsia="Calibri"/>
          <w:b/>
          <w:lang w:val="kk-KZ" w:eastAsia="en-US"/>
        </w:rPr>
      </w:pPr>
    </w:p>
    <w:p w14:paraId="267FB816" w14:textId="77777777" w:rsidR="003F38CD" w:rsidRDefault="003F38CD" w:rsidP="00D94601">
      <w:pPr>
        <w:tabs>
          <w:tab w:val="left" w:pos="7380"/>
        </w:tabs>
        <w:spacing w:line="276" w:lineRule="auto"/>
        <w:jc w:val="center"/>
        <w:rPr>
          <w:rFonts w:eastAsia="Calibri"/>
          <w:b/>
          <w:lang w:val="kk-KZ" w:eastAsia="en-US"/>
        </w:rPr>
      </w:pPr>
    </w:p>
    <w:p w14:paraId="0CC5F957" w14:textId="77777777" w:rsidR="003F38CD" w:rsidRDefault="003F38CD" w:rsidP="00D94601">
      <w:pPr>
        <w:tabs>
          <w:tab w:val="left" w:pos="7380"/>
        </w:tabs>
        <w:spacing w:line="276" w:lineRule="auto"/>
        <w:jc w:val="center"/>
        <w:rPr>
          <w:rFonts w:eastAsia="Calibri"/>
          <w:b/>
          <w:lang w:val="kk-KZ" w:eastAsia="en-US"/>
        </w:rPr>
      </w:pPr>
    </w:p>
    <w:p w14:paraId="21FB2DD0" w14:textId="77777777" w:rsidR="003F38CD" w:rsidRDefault="003F38CD" w:rsidP="00D94601">
      <w:pPr>
        <w:tabs>
          <w:tab w:val="left" w:pos="7380"/>
        </w:tabs>
        <w:spacing w:line="276" w:lineRule="auto"/>
        <w:jc w:val="center"/>
        <w:rPr>
          <w:rFonts w:eastAsia="Calibri"/>
          <w:b/>
          <w:lang w:val="kk-KZ" w:eastAsia="en-US"/>
        </w:rPr>
      </w:pPr>
    </w:p>
    <w:p w14:paraId="3C1948AC" w14:textId="77777777" w:rsidR="00D94601" w:rsidRDefault="003F38CD" w:rsidP="00D94601">
      <w:pPr>
        <w:tabs>
          <w:tab w:val="left" w:pos="7380"/>
        </w:tabs>
        <w:spacing w:line="276" w:lineRule="auto"/>
        <w:jc w:val="center"/>
        <w:rPr>
          <w:rFonts w:eastAsia="Calibri"/>
          <w:b/>
          <w:lang w:val="kk-KZ" w:eastAsia="en-US"/>
        </w:rPr>
      </w:pPr>
      <w:r>
        <w:rPr>
          <w:rFonts w:eastAsia="Calibri"/>
          <w:b/>
          <w:lang w:val="kk-KZ" w:eastAsia="en-US"/>
        </w:rPr>
        <w:lastRenderedPageBreak/>
        <w:t xml:space="preserve">                              </w:t>
      </w:r>
      <w:r w:rsidR="00D94601">
        <w:rPr>
          <w:rFonts w:eastAsia="Calibri"/>
          <w:b/>
          <w:lang w:val="kk-KZ" w:eastAsia="en-US"/>
        </w:rPr>
        <w:t xml:space="preserve"> </w:t>
      </w:r>
      <w:r w:rsidR="00D94601">
        <w:rPr>
          <w:b/>
          <w:sz w:val="28"/>
          <w:szCs w:val="28"/>
          <w:lang w:val="kk-KZ"/>
        </w:rPr>
        <w:t>3 Қосымша</w:t>
      </w:r>
      <w:r w:rsidR="00D94601">
        <w:rPr>
          <w:rFonts w:eastAsia="Calibri"/>
          <w:b/>
          <w:lang w:val="kk-KZ" w:eastAsia="en-US"/>
        </w:rPr>
        <w:t xml:space="preserve">       </w:t>
      </w:r>
    </w:p>
    <w:p w14:paraId="3105CC98" w14:textId="77777777" w:rsidR="00D94601" w:rsidRDefault="00D94601" w:rsidP="00D94601">
      <w:pPr>
        <w:widowControl w:val="0"/>
        <w:autoSpaceDE w:val="0"/>
        <w:autoSpaceDN w:val="0"/>
        <w:adjustRightInd w:val="0"/>
        <w:ind w:left="5078" w:right="-8"/>
        <w:rPr>
          <w:spacing w:val="2"/>
          <w:lang w:val="kk-KZ"/>
        </w:rPr>
      </w:pPr>
      <w:r>
        <w:rPr>
          <w:spacing w:val="2"/>
          <w:lang w:val="kk-KZ"/>
        </w:rPr>
        <w:t>"Қазақстан темір жолы "ұлттық компаниясы"АҚ қызметкерлерінің кәсіби дамуы және жас мамандарды даярлау мәселелерін қарау жөніндегі комитетіне</w:t>
      </w:r>
    </w:p>
    <w:p w14:paraId="4686C274" w14:textId="77777777" w:rsidR="00D94601" w:rsidRDefault="00D94601" w:rsidP="00D94601">
      <w:pPr>
        <w:widowControl w:val="0"/>
        <w:autoSpaceDE w:val="0"/>
        <w:autoSpaceDN w:val="0"/>
        <w:adjustRightInd w:val="0"/>
        <w:ind w:left="5078" w:right="-8"/>
        <w:rPr>
          <w:spacing w:val="2"/>
          <w:lang w:val="kk-KZ"/>
        </w:rPr>
      </w:pPr>
    </w:p>
    <w:p w14:paraId="3ADEB0CF" w14:textId="77777777" w:rsidR="00D94601" w:rsidRDefault="00D94601" w:rsidP="00D94601">
      <w:pPr>
        <w:widowControl w:val="0"/>
        <w:autoSpaceDE w:val="0"/>
        <w:autoSpaceDN w:val="0"/>
        <w:adjustRightInd w:val="0"/>
        <w:spacing w:before="70"/>
        <w:ind w:right="-8"/>
        <w:jc w:val="center"/>
        <w:rPr>
          <w:b/>
          <w:bCs/>
          <w:spacing w:val="-1"/>
          <w:lang w:val="kk-KZ"/>
        </w:rPr>
      </w:pPr>
      <w:r>
        <w:rPr>
          <w:b/>
          <w:bCs/>
          <w:spacing w:val="-1"/>
          <w:lang w:val="kk-KZ"/>
        </w:rPr>
        <w:t>Конкурсқа қатысуға өтініш-сауалнама</w:t>
      </w:r>
    </w:p>
    <w:p w14:paraId="0C31D8C8" w14:textId="77777777" w:rsidR="00D94601" w:rsidRDefault="00D94601" w:rsidP="00D94601">
      <w:pPr>
        <w:widowControl w:val="0"/>
        <w:autoSpaceDE w:val="0"/>
        <w:autoSpaceDN w:val="0"/>
        <w:adjustRightInd w:val="0"/>
        <w:spacing w:before="70"/>
        <w:ind w:right="-8"/>
        <w:rPr>
          <w:b/>
          <w:bCs/>
          <w:spacing w:val="2"/>
          <w:lang w:val="kk-KZ"/>
        </w:rPr>
      </w:pPr>
    </w:p>
    <w:p w14:paraId="6F56337D" w14:textId="77777777" w:rsidR="00D94601" w:rsidRDefault="00D94601" w:rsidP="00D94601">
      <w:pPr>
        <w:tabs>
          <w:tab w:val="left" w:pos="7336"/>
        </w:tabs>
        <w:rPr>
          <w:lang w:val="kk-KZ"/>
        </w:rPr>
      </w:pPr>
      <w:r>
        <w:rPr>
          <w:noProof/>
        </w:rPr>
        <mc:AlternateContent>
          <mc:Choice Requires="wps">
            <w:drawing>
              <wp:anchor distT="0" distB="0" distL="114300" distR="114300" simplePos="0" relativeHeight="251659264" behindDoc="0" locked="0" layoutInCell="1" allowOverlap="1" wp14:anchorId="57B4DF11" wp14:editId="50DE7621">
                <wp:simplePos x="0" y="0"/>
                <wp:positionH relativeFrom="column">
                  <wp:posOffset>4283075</wp:posOffset>
                </wp:positionH>
                <wp:positionV relativeFrom="paragraph">
                  <wp:posOffset>1905</wp:posOffset>
                </wp:positionV>
                <wp:extent cx="233045" cy="233045"/>
                <wp:effectExtent l="0" t="0" r="14605" b="146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 cy="23304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275FCA" id="Прямоугольник 1" o:spid="_x0000_s1026" style="position:absolute;margin-left:337.25pt;margin-top:.15pt;width:18.3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QbmQIAACcFAAAOAAAAZHJzL2Uyb0RvYy54bWysVM1u2zAMvg/YOwi6r3bSdFuNOkXQIsOA&#10;oA3QDj2zshwbkyVNUuJkpwG7Dtgj7CF2GfbTZ3DeaJTs/PTnNMwHgRQpkh/50Seny0qQBTe2VDKl&#10;vYOYEi6Zyko5S+m76/GL15RYBzIDoSRP6Ypbejp8/uyk1gnvq0KJjBuCQaRNap3SwjmdRJFlBa/A&#10;HijNJRpzZSpwqJpZlBmoMXolon4cv4xqZTJtFOPW4u15a6TDED/POXOXeW65IyKlWJsLpwnnrT+j&#10;4QkkMwO6KFlXBvxDFRWUEpNuQ52DAzI35aNQVcmMsip3B0xVkcrzkvGAAdH04gdorgrQPGDB5li9&#10;bZP9f2HZxWJqSJnh7CiRUOGImm/rT+uvze/mbv25+d7cNb/WX5o/zY/mJ+n5ftXaJvjsSk+NR2z1&#10;RLH3Fg3RPYtXbOezzE3lfREvWYbmr7bN50tHGF72Dw/jwRElDE2d7GNCsnmsjXVvuKqIF1JqcLah&#10;5bCYWNe6blxCXUqU2bgUIigreyYMWQDSANmTqZoSAdbhZUrH4fPQMJvdfyYkqbEzx/ERcocB8jMX&#10;4FCsNHbMyhklIGZIfOZMqOXea/so6TWC3Usch++pxB7IOdiirThE7dyE9Hh4oHaHe9dpL92qbIUj&#10;NarlutVsXGK0CaKdgkFyIxRcWHeJRy4U4lOdREmhzMen7r0/cg6tlNS4LIj9wxwMRyxvJbLxuDcY&#10;+O0KyuDoVR8Vs2+53bfIeXWmcBDIOKwuiN7fiY2YG1Xd4F6PfFY0gWSYu+1yp5y5donxz8D4aBTc&#10;cKM0uIm80swH933yfbxe3oDRHWscTuBCbRYLkgfkaX39S6lGc6fyMjBr19eO5biNgS3dn8Ov+74e&#10;vHb/t+FfAAAA//8DAFBLAwQUAAYACAAAACEAo3QkPN0AAAAHAQAADwAAAGRycy9kb3ducmV2Lnht&#10;bEyOwU7DMBBE70j8g7VIXBB10pYGhTgVqtQbElBQz268TVLsdRQ7TcrXs5zgOJrRm1esJ2fFGfvQ&#10;elKQzhIQSJU3LdUKPj+2948gQtRktPWECi4YYF1eXxU6N36kdzzvYi0YQiHXCpoYu1zKUDXodJj5&#10;Dom7o++djhz7Wppejwx3Vs6TZCWdbokfGt3hpsHqazc4BfvTxWyXd5vxKPev6eIt+36xw0mp25vp&#10;+QlExCn+jeFXn9WhZKeDH8gEYRWssuUDTxUsQHCdpekcxIFjloAsC/nfv/wBAAD//wMAUEsBAi0A&#10;FAAGAAgAAAAhALaDOJL+AAAA4QEAABMAAAAAAAAAAAAAAAAAAAAAAFtDb250ZW50X1R5cGVzXS54&#10;bWxQSwECLQAUAAYACAAAACEAOP0h/9YAAACUAQAACwAAAAAAAAAAAAAAAAAvAQAAX3JlbHMvLnJl&#10;bHNQSwECLQAUAAYACAAAACEAfJeUG5kCAAAnBQAADgAAAAAAAAAAAAAAAAAuAgAAZHJzL2Uyb0Rv&#10;Yy54bWxQSwECLQAUAAYACAAAACEAo3QkPN0AAAAHAQAADwAAAAAAAAAAAAAAAADzBAAAZHJzL2Rv&#10;d25yZXYueG1sUEsFBgAAAAAEAAQA8wAAAP0FAAAAAA==&#10;" fillcolor="window" strokecolor="windowText" strokeweight="1.5pt">
                <v:path arrowok="t"/>
              </v:rect>
            </w:pict>
          </mc:Fallback>
        </mc:AlternateContent>
      </w:r>
      <w:r>
        <w:rPr>
          <w:lang w:val="kk-KZ"/>
        </w:rPr>
        <w:t>«</w:t>
      </w:r>
      <w:r>
        <w:rPr>
          <w:spacing w:val="-2"/>
          <w:lang w:val="kk-KZ"/>
        </w:rPr>
        <w:t>Қ</w:t>
      </w:r>
      <w:r>
        <w:rPr>
          <w:spacing w:val="-5"/>
          <w:lang w:val="kk-KZ"/>
        </w:rPr>
        <w:t>а</w:t>
      </w:r>
      <w:r>
        <w:rPr>
          <w:spacing w:val="-2"/>
          <w:lang w:val="kk-KZ"/>
        </w:rPr>
        <w:t>з</w:t>
      </w:r>
      <w:r>
        <w:rPr>
          <w:spacing w:val="-5"/>
          <w:lang w:val="kk-KZ"/>
        </w:rPr>
        <w:t>а</w:t>
      </w:r>
      <w:r>
        <w:rPr>
          <w:spacing w:val="2"/>
          <w:lang w:val="kk-KZ"/>
        </w:rPr>
        <w:t>қс</w:t>
      </w:r>
      <w:r>
        <w:rPr>
          <w:spacing w:val="-3"/>
          <w:lang w:val="kk-KZ"/>
        </w:rPr>
        <w:t>т</w:t>
      </w:r>
      <w:r>
        <w:rPr>
          <w:spacing w:val="-5"/>
          <w:lang w:val="kk-KZ"/>
        </w:rPr>
        <w:t>а</w:t>
      </w:r>
      <w:r>
        <w:rPr>
          <w:lang w:val="kk-KZ"/>
        </w:rPr>
        <w:t>н</w:t>
      </w:r>
      <w:r>
        <w:rPr>
          <w:spacing w:val="5"/>
          <w:lang w:val="kk-KZ"/>
        </w:rPr>
        <w:t xml:space="preserve"> </w:t>
      </w:r>
      <w:r>
        <w:rPr>
          <w:spacing w:val="-3"/>
          <w:lang w:val="kk-KZ"/>
        </w:rPr>
        <w:t>т</w:t>
      </w:r>
      <w:r>
        <w:rPr>
          <w:spacing w:val="-2"/>
          <w:lang w:val="kk-KZ"/>
        </w:rPr>
        <w:t>е</w:t>
      </w:r>
      <w:r>
        <w:rPr>
          <w:spacing w:val="3"/>
          <w:lang w:val="kk-KZ"/>
        </w:rPr>
        <w:t>м</w:t>
      </w:r>
      <w:r>
        <w:rPr>
          <w:spacing w:val="1"/>
          <w:lang w:val="kk-KZ"/>
        </w:rPr>
        <w:t>і</w:t>
      </w:r>
      <w:r>
        <w:rPr>
          <w:lang w:val="kk-KZ"/>
        </w:rPr>
        <w:t xml:space="preserve">р </w:t>
      </w:r>
      <w:r>
        <w:rPr>
          <w:spacing w:val="3"/>
          <w:lang w:val="kk-KZ"/>
        </w:rPr>
        <w:t>ж</w:t>
      </w:r>
      <w:r>
        <w:rPr>
          <w:lang w:val="kk-KZ"/>
        </w:rPr>
        <w:t>о</w:t>
      </w:r>
      <w:r>
        <w:rPr>
          <w:spacing w:val="-4"/>
          <w:lang w:val="kk-KZ"/>
        </w:rPr>
        <w:t>лы</w:t>
      </w:r>
      <w:r>
        <w:rPr>
          <w:lang w:val="kk-KZ"/>
        </w:rPr>
        <w:t>» ұлттық компаниясы» АҚ</w:t>
      </w:r>
      <w:r>
        <w:rPr>
          <w:lang w:val="kk-KZ"/>
        </w:rPr>
        <w:tab/>
      </w:r>
      <w:r>
        <w:rPr>
          <w:sz w:val="22"/>
          <w:szCs w:val="22"/>
          <w:lang w:val="kk-KZ"/>
        </w:rPr>
        <w:t>(белгілеп қою)</w:t>
      </w:r>
    </w:p>
    <w:p w14:paraId="59024383" w14:textId="77777777" w:rsidR="00D94601" w:rsidRDefault="00D94601" w:rsidP="00D94601">
      <w:pPr>
        <w:widowControl w:val="0"/>
        <w:autoSpaceDE w:val="0"/>
        <w:autoSpaceDN w:val="0"/>
        <w:adjustRightInd w:val="0"/>
        <w:spacing w:before="70"/>
        <w:ind w:right="-8"/>
        <w:rPr>
          <w:lang w:val="kk-KZ"/>
        </w:rPr>
      </w:pPr>
      <w:r>
        <w:rPr>
          <w:lang w:val="kk-KZ"/>
        </w:rPr>
        <w:t>Басқарма Төрағасының атаулы шәкіртақысы</w:t>
      </w:r>
    </w:p>
    <w:p w14:paraId="46E4D13B" w14:textId="77777777" w:rsidR="00D94601" w:rsidRDefault="00D94601" w:rsidP="00D94601">
      <w:pPr>
        <w:rPr>
          <w:lang w:val="kk-KZ"/>
        </w:rPr>
      </w:pPr>
    </w:p>
    <w:p w14:paraId="533B99B3" w14:textId="77777777" w:rsidR="00D94601" w:rsidRDefault="00D94601" w:rsidP="00D94601">
      <w:pPr>
        <w:rPr>
          <w:lang w:val="kk-KZ"/>
        </w:rPr>
      </w:pPr>
      <w:r>
        <w:rPr>
          <w:noProof/>
        </w:rPr>
        <mc:AlternateContent>
          <mc:Choice Requires="wps">
            <w:drawing>
              <wp:anchor distT="0" distB="0" distL="114300" distR="114300" simplePos="0" relativeHeight="251660288" behindDoc="0" locked="0" layoutInCell="1" allowOverlap="1" wp14:anchorId="0166B080" wp14:editId="5B8DD02D">
                <wp:simplePos x="0" y="0"/>
                <wp:positionH relativeFrom="column">
                  <wp:posOffset>4284345</wp:posOffset>
                </wp:positionH>
                <wp:positionV relativeFrom="paragraph">
                  <wp:posOffset>123190</wp:posOffset>
                </wp:positionV>
                <wp:extent cx="232410" cy="232410"/>
                <wp:effectExtent l="0" t="0" r="15240" b="152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BC6D" id="Прямоугольник 2" o:spid="_x0000_s1026" style="position:absolute;margin-left:337.35pt;margin-top:9.7pt;width:18.3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2mAIAACcFAAAOAAAAZHJzL2Uyb0RvYy54bWysVM1uEzEQviPxDpbvdJMlBbrqpopaBSFF&#10;pVKLep56vdkV/sN2sgknJK5IPAIPwQXx02fYvBFj76ZNf04IH6wZz3hmvvE3PjxaSUGW3Lpaq5wO&#10;9waUcMV0Uat5Tt9dTJ+9osR5UAUIrXhO19zRo/HTJ4eNyXiqKy0KbgkGUS5rTE4r702WJI5VXILb&#10;04YrNJbaSvCo2nlSWGgwuhRJOhi8SBptC2M1487h6UlnpOMYvyw582/L0nFPRE6xNh93G/ersCfj&#10;Q8jmFkxVs74M+IcqJNQKk96EOgEPZGHrB6Fkzax2uvR7TMtEl2XNeMSAaIaDe2jOKzA8YsHmOHPT&#10;Jvf/wrLT5ZkldZHTlBIFEp+o/bb5tPna/m6vN5/b7+11+2vzpf3T/mh/kjT0qzEuw2vn5swGxM7M&#10;NHvv0JDcsQTF9T6r0srgi3jJKjZ/fdN8vvKE4WH6PB0N8YkYmno5xIRse9lY519zLUkQcmrxbWPL&#10;YTlzvnPdusS6tKiLaS1EVNbuWFiyBKQBsqfQDSUCnMfDnE7jCtAwm9u9JhRpkNUHg/1QGCA/SwEe&#10;RWmwY07NKQExR+Izb2Mtd267B0kvEOxO4kFcjyUOQE7AVV3FMWrvJlTAwyO1e9y3nQ7SlS7W+KRW&#10;d1x3hk1rjDZDtGdgkdwIBQfWv8WtFBrx6V6ipNL242PnwR85h1ZKGhwWxP5hAZYjljcK2XgwHI3C&#10;dEVltP8yRcXuWq52LWohjzU+xBC/BsOiGPy92Iql1fIS53oSsqIJFMPcXZd75dh3Q4w/A+OTSXTD&#10;iTLgZ+rcsBA89Cn08WJ1Cdb0rPH4Aqd6O1iQ3SNP5xtuKj1ZeF3WkVm3fe1ZjtMY2dL/HGHcd/Xo&#10;dfu/jf8CAAD//wMAUEsDBBQABgAIAAAAIQCUGN2f4AAAAAkBAAAPAAAAZHJzL2Rvd25yZXYueG1s&#10;TI9BT4NAEIXvJv6HzZh4MXbBIiiyNKZJbyZqNT1v2SlQ2VnCLoX66x1Pepy8L+99U6xm24kTDr51&#10;pCBeRCCQKmdaqhV8fmxuH0D4oMnozhEqOKOHVXl5UejcuIne8bQNteAS8rlW0ITQ51L6qkGr/cL1&#10;SJwd3GB14HOopRn0xOW2k3dRlEqrW+KFRve4brD62o5Wwe54NpvkZj0d5O41Xr5l3y/deFTq+mp+&#10;fgIRcA5/MPzqszqU7LR3IxkvOgVplmSMcvCYgGAgi+MliL2C+zQCWRby/wflDwAAAP//AwBQSwEC&#10;LQAUAAYACAAAACEAtoM4kv4AAADhAQAAEwAAAAAAAAAAAAAAAAAAAAAAW0NvbnRlbnRfVHlwZXNd&#10;LnhtbFBLAQItABQABgAIAAAAIQA4/SH/1gAAAJQBAAALAAAAAAAAAAAAAAAAAC8BAABfcmVscy8u&#10;cmVsc1BLAQItABQABgAIAAAAIQBceZF2mAIAACcFAAAOAAAAAAAAAAAAAAAAAC4CAABkcnMvZTJv&#10;RG9jLnhtbFBLAQItABQABgAIAAAAIQCUGN2f4AAAAAkBAAAPAAAAAAAAAAAAAAAAAPIEAABkcnMv&#10;ZG93bnJldi54bWxQSwUGAAAAAAQABADzAAAA/wUAAAAA&#10;" fillcolor="window" strokecolor="windowText" strokeweight="1.5pt">
                <v:path arrowok="t"/>
              </v:rect>
            </w:pict>
          </mc:Fallback>
        </mc:AlternateContent>
      </w:r>
    </w:p>
    <w:p w14:paraId="30845CFE" w14:textId="77777777" w:rsidR="00D94601" w:rsidRDefault="00D94601" w:rsidP="00D94601">
      <w:pPr>
        <w:tabs>
          <w:tab w:val="left" w:pos="7390"/>
        </w:tabs>
        <w:rPr>
          <w:lang w:val="kk-KZ"/>
        </w:rPr>
      </w:pPr>
      <w:r>
        <w:rPr>
          <w:spacing w:val="-2"/>
          <w:lang w:val="kk-KZ"/>
        </w:rPr>
        <w:t xml:space="preserve">«Магистраль» </w:t>
      </w:r>
      <w:r>
        <w:rPr>
          <w:lang w:val="kk-KZ"/>
        </w:rPr>
        <w:t xml:space="preserve">білім беру гранты </w:t>
      </w:r>
      <w:r>
        <w:rPr>
          <w:spacing w:val="-2"/>
          <w:lang w:val="kk-KZ"/>
        </w:rPr>
        <w:tab/>
      </w:r>
      <w:r>
        <w:rPr>
          <w:sz w:val="22"/>
          <w:szCs w:val="22"/>
          <w:lang w:val="kk-KZ"/>
        </w:rPr>
        <w:t>(белгілеп қою)</w:t>
      </w:r>
    </w:p>
    <w:p w14:paraId="60F04481" w14:textId="77777777" w:rsidR="00D94601" w:rsidRDefault="00D94601" w:rsidP="00D94601">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5201"/>
      </w:tblGrid>
      <w:tr w:rsidR="00D94601" w:rsidRPr="003F38CD" w14:paraId="781B5E56" w14:textId="77777777" w:rsidTr="00D94601">
        <w:trPr>
          <w:trHeight w:val="355"/>
        </w:trPr>
        <w:tc>
          <w:tcPr>
            <w:tcW w:w="953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C80E698" w14:textId="77777777" w:rsidR="00D94601" w:rsidRPr="003F38CD" w:rsidRDefault="00D94601">
            <w:pPr>
              <w:rPr>
                <w:b/>
              </w:rPr>
            </w:pPr>
            <w:r w:rsidRPr="003F38CD">
              <w:rPr>
                <w:b/>
                <w:lang w:val="kk-KZ"/>
              </w:rPr>
              <w:t>КАНДИДАТ ТУРАЛЫ МӘЛІМЕТ</w:t>
            </w:r>
            <w:r w:rsidRPr="003F38CD">
              <w:rPr>
                <w:b/>
              </w:rPr>
              <w:t>:</w:t>
            </w:r>
          </w:p>
        </w:tc>
      </w:tr>
      <w:tr w:rsidR="00D94601" w:rsidRPr="003F38CD" w14:paraId="667F427D"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4CFEF2AA" w14:textId="77777777" w:rsidR="00D94601" w:rsidRPr="003F38CD" w:rsidRDefault="00D94601">
            <w:r w:rsidRPr="003F38CD">
              <w:rPr>
                <w:lang w:val="kk-KZ"/>
              </w:rPr>
              <w:t>Тегі</w:t>
            </w:r>
            <w:r w:rsidRPr="003F38CD">
              <w:t>:</w:t>
            </w:r>
          </w:p>
        </w:tc>
        <w:tc>
          <w:tcPr>
            <w:tcW w:w="5201" w:type="dxa"/>
            <w:tcBorders>
              <w:top w:val="single" w:sz="4" w:space="0" w:color="auto"/>
              <w:left w:val="single" w:sz="4" w:space="0" w:color="auto"/>
              <w:bottom w:val="single" w:sz="4" w:space="0" w:color="auto"/>
              <w:right w:val="single" w:sz="4" w:space="0" w:color="auto"/>
            </w:tcBorders>
          </w:tcPr>
          <w:p w14:paraId="6BB05379" w14:textId="77777777" w:rsidR="00D94601" w:rsidRPr="003F38CD" w:rsidRDefault="00D94601"/>
        </w:tc>
      </w:tr>
      <w:tr w:rsidR="00D94601" w:rsidRPr="003F38CD" w14:paraId="37A1A323"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3B26A73A" w14:textId="77777777" w:rsidR="00D94601" w:rsidRPr="003F38CD" w:rsidRDefault="00D94601">
            <w:r w:rsidRPr="003F38CD">
              <w:rPr>
                <w:lang w:val="kk-KZ"/>
              </w:rPr>
              <w:t>Аты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54EA3289" w14:textId="77777777" w:rsidR="00D94601" w:rsidRPr="003F38CD" w:rsidRDefault="00D94601"/>
        </w:tc>
      </w:tr>
      <w:tr w:rsidR="00D94601" w:rsidRPr="003F38CD" w14:paraId="0E953552"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4EFC48BC" w14:textId="77777777" w:rsidR="00D94601" w:rsidRPr="003F38CD" w:rsidRDefault="00D94601">
            <w:r w:rsidRPr="003F38CD">
              <w:rPr>
                <w:lang w:val="kk-KZ"/>
              </w:rPr>
              <w:t>Әкесінің аты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3F7F3807" w14:textId="77777777" w:rsidR="00D94601" w:rsidRPr="003F38CD" w:rsidRDefault="00D94601"/>
        </w:tc>
      </w:tr>
      <w:tr w:rsidR="00D94601" w:rsidRPr="003F38CD" w14:paraId="2B881AFB"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0D2B36ED" w14:textId="77777777" w:rsidR="00D94601" w:rsidRPr="003F38CD" w:rsidRDefault="00D94601">
            <w:pPr>
              <w:numPr>
                <w:ilvl w:val="12"/>
                <w:numId w:val="0"/>
              </w:numPr>
            </w:pPr>
            <w:r w:rsidRPr="003F38CD">
              <w:rPr>
                <w:lang w:val="kk-KZ"/>
              </w:rPr>
              <w:t>Азаматтығы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4DE6D50C" w14:textId="77777777" w:rsidR="00D94601" w:rsidRPr="003F38CD" w:rsidRDefault="00D94601"/>
        </w:tc>
      </w:tr>
      <w:tr w:rsidR="00D94601" w:rsidRPr="003F38CD" w14:paraId="0305CDC1" w14:textId="77777777" w:rsidTr="00D94601">
        <w:trPr>
          <w:trHeight w:val="372"/>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1F7FDF0F" w14:textId="77777777" w:rsidR="00D94601" w:rsidRPr="003F38CD" w:rsidRDefault="00D94601">
            <w:pPr>
              <w:numPr>
                <w:ilvl w:val="12"/>
                <w:numId w:val="0"/>
              </w:numPr>
            </w:pPr>
            <w:r w:rsidRPr="003F38CD">
              <w:t>Тұратын мекенжайы:</w:t>
            </w:r>
          </w:p>
        </w:tc>
        <w:tc>
          <w:tcPr>
            <w:tcW w:w="5201" w:type="dxa"/>
            <w:tcBorders>
              <w:top w:val="single" w:sz="4" w:space="0" w:color="auto"/>
              <w:left w:val="single" w:sz="4" w:space="0" w:color="auto"/>
              <w:bottom w:val="single" w:sz="4" w:space="0" w:color="auto"/>
              <w:right w:val="single" w:sz="4" w:space="0" w:color="auto"/>
            </w:tcBorders>
          </w:tcPr>
          <w:p w14:paraId="079D0E0E" w14:textId="77777777" w:rsidR="003F38CD" w:rsidRPr="003F38CD" w:rsidRDefault="003F38CD" w:rsidP="003F38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1F1F1F"/>
              </w:rPr>
            </w:pPr>
            <w:r w:rsidRPr="003F38CD">
              <w:rPr>
                <w:color w:val="1F1F1F"/>
                <w:lang w:val="kk-KZ"/>
              </w:rPr>
              <w:t>(облыс/қала) көрсетіліп толтырылады</w:t>
            </w:r>
          </w:p>
          <w:p w14:paraId="2F30ED21" w14:textId="77777777" w:rsidR="00D94601" w:rsidRPr="003F38CD" w:rsidRDefault="00D94601"/>
        </w:tc>
      </w:tr>
      <w:tr w:rsidR="00D94601" w:rsidRPr="003F38CD" w14:paraId="65A4C66C"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10B31286" w14:textId="77777777" w:rsidR="00D94601" w:rsidRPr="003F38CD" w:rsidRDefault="00D94601">
            <w:pPr>
              <w:numPr>
                <w:ilvl w:val="12"/>
                <w:numId w:val="0"/>
              </w:numPr>
            </w:pPr>
            <w:r w:rsidRPr="003F38CD">
              <w:rPr>
                <w:lang w:val="kk-KZ"/>
              </w:rPr>
              <w:t>Тіркелген мекенжайы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40DA5501" w14:textId="77777777" w:rsidR="003F38CD" w:rsidRPr="003F38CD" w:rsidRDefault="003F38CD" w:rsidP="003F38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1F1F1F"/>
              </w:rPr>
            </w:pPr>
            <w:r w:rsidRPr="003F38CD">
              <w:rPr>
                <w:color w:val="1F1F1F"/>
                <w:lang w:val="kk-KZ"/>
              </w:rPr>
              <w:t>(облыс/қала) көрсетіліп толтырылады</w:t>
            </w:r>
          </w:p>
          <w:p w14:paraId="12FBEC4B" w14:textId="77777777" w:rsidR="00D94601" w:rsidRPr="003F38CD" w:rsidRDefault="00D94601">
            <w:pPr>
              <w:numPr>
                <w:ilvl w:val="12"/>
                <w:numId w:val="0"/>
              </w:numPr>
            </w:pPr>
          </w:p>
        </w:tc>
      </w:tr>
      <w:tr w:rsidR="00D94601" w:rsidRPr="003F38CD" w14:paraId="6D0F98C3"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7D5CFA84" w14:textId="77777777" w:rsidR="00D94601" w:rsidRPr="003F38CD" w:rsidRDefault="00D94601">
            <w:pPr>
              <w:numPr>
                <w:ilvl w:val="12"/>
                <w:numId w:val="0"/>
              </w:numPr>
            </w:pPr>
            <w:r w:rsidRPr="003F38CD">
              <w:t>Телефон (</w:t>
            </w:r>
            <w:r w:rsidRPr="003F38CD">
              <w:rPr>
                <w:lang w:val="kk-KZ"/>
              </w:rPr>
              <w:t>үй</w:t>
            </w:r>
            <w:r w:rsidRPr="003F38CD">
              <w:t>):</w:t>
            </w:r>
          </w:p>
        </w:tc>
        <w:tc>
          <w:tcPr>
            <w:tcW w:w="5201" w:type="dxa"/>
            <w:tcBorders>
              <w:top w:val="single" w:sz="4" w:space="0" w:color="auto"/>
              <w:left w:val="single" w:sz="4" w:space="0" w:color="auto"/>
              <w:bottom w:val="single" w:sz="4" w:space="0" w:color="auto"/>
              <w:right w:val="single" w:sz="4" w:space="0" w:color="auto"/>
            </w:tcBorders>
          </w:tcPr>
          <w:p w14:paraId="73039F9F" w14:textId="77777777" w:rsidR="00D94601" w:rsidRPr="003F38CD" w:rsidRDefault="00D94601">
            <w:pPr>
              <w:numPr>
                <w:ilvl w:val="12"/>
                <w:numId w:val="0"/>
              </w:numPr>
            </w:pPr>
          </w:p>
        </w:tc>
      </w:tr>
      <w:tr w:rsidR="00D94601" w:rsidRPr="003F38CD" w14:paraId="6471F50D"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0A645061" w14:textId="77777777" w:rsidR="00D94601" w:rsidRPr="003F38CD" w:rsidRDefault="00D94601">
            <w:pPr>
              <w:numPr>
                <w:ilvl w:val="12"/>
                <w:numId w:val="0"/>
              </w:numPr>
            </w:pPr>
            <w:r w:rsidRPr="003F38CD">
              <w:t>Телефон (</w:t>
            </w:r>
            <w:r w:rsidRPr="003F38CD">
              <w:rPr>
                <w:lang w:val="kk-KZ"/>
              </w:rPr>
              <w:t>ұялы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456C3D21" w14:textId="77777777" w:rsidR="00D94601" w:rsidRPr="003F38CD" w:rsidRDefault="00D94601">
            <w:pPr>
              <w:numPr>
                <w:ilvl w:val="12"/>
                <w:numId w:val="0"/>
              </w:numPr>
            </w:pPr>
          </w:p>
        </w:tc>
      </w:tr>
      <w:tr w:rsidR="00D94601" w:rsidRPr="003F38CD" w14:paraId="184D945B"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02D2DA4E" w14:textId="77777777" w:rsidR="00D94601" w:rsidRPr="003F38CD" w:rsidRDefault="00D94601">
            <w:pPr>
              <w:numPr>
                <w:ilvl w:val="12"/>
                <w:numId w:val="0"/>
              </w:numPr>
            </w:pPr>
            <w:r w:rsidRPr="003F38CD">
              <w:rPr>
                <w:lang w:val="kk-KZ"/>
              </w:rPr>
              <w:t>Электрондық пошта</w:t>
            </w:r>
            <w:r w:rsidRPr="003F38CD">
              <w:t>:</w:t>
            </w:r>
          </w:p>
        </w:tc>
        <w:tc>
          <w:tcPr>
            <w:tcW w:w="5201" w:type="dxa"/>
            <w:tcBorders>
              <w:top w:val="single" w:sz="4" w:space="0" w:color="auto"/>
              <w:left w:val="single" w:sz="4" w:space="0" w:color="auto"/>
              <w:bottom w:val="single" w:sz="4" w:space="0" w:color="auto"/>
              <w:right w:val="single" w:sz="4" w:space="0" w:color="auto"/>
            </w:tcBorders>
          </w:tcPr>
          <w:p w14:paraId="6E0D88FF" w14:textId="77777777" w:rsidR="00D94601" w:rsidRPr="003F38CD" w:rsidRDefault="00D94601">
            <w:pPr>
              <w:rPr>
                <w:lang w:val="en-US"/>
              </w:rPr>
            </w:pPr>
          </w:p>
        </w:tc>
      </w:tr>
      <w:tr w:rsidR="00D94601" w:rsidRPr="003F38CD" w14:paraId="63B36DD8"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734118E2" w14:textId="77777777" w:rsidR="00D94601" w:rsidRPr="003F38CD" w:rsidRDefault="00D94601">
            <w:r w:rsidRPr="003F38CD">
              <w:rPr>
                <w:lang w:val="kk-KZ"/>
              </w:rPr>
              <w:t>Оқу орны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23648E4A" w14:textId="77777777" w:rsidR="00D94601" w:rsidRPr="003F38CD" w:rsidRDefault="00D94601">
            <w:pPr>
              <w:rPr>
                <w:lang w:val="en-US"/>
              </w:rPr>
            </w:pPr>
          </w:p>
        </w:tc>
      </w:tr>
      <w:tr w:rsidR="00D94601" w:rsidRPr="003F38CD" w14:paraId="34254C19"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7589E3D0" w14:textId="77777777" w:rsidR="00D94601" w:rsidRPr="003F38CD" w:rsidRDefault="00D94601">
            <w:r w:rsidRPr="003F38CD">
              <w:rPr>
                <w:lang w:val="kk-KZ"/>
              </w:rPr>
              <w:t>Мамандығы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45F5956D" w14:textId="77777777" w:rsidR="003F38CD" w:rsidRPr="003F38CD" w:rsidRDefault="003F38CD" w:rsidP="003F38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1F1F1F"/>
              </w:rPr>
            </w:pPr>
            <w:r w:rsidRPr="003F38CD">
              <w:rPr>
                <w:color w:val="1F1F1F"/>
                <w:lang w:val="kk-KZ"/>
              </w:rPr>
              <w:t>(толық)</w:t>
            </w:r>
          </w:p>
          <w:p w14:paraId="797261F7" w14:textId="77777777" w:rsidR="00D94601" w:rsidRPr="003F38CD" w:rsidRDefault="00D94601"/>
        </w:tc>
      </w:tr>
      <w:tr w:rsidR="00D94601" w:rsidRPr="003F38CD" w14:paraId="1A09E67C"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15E52F3B" w14:textId="77777777" w:rsidR="00D94601" w:rsidRPr="003F38CD" w:rsidRDefault="00D94601">
            <w:r w:rsidRPr="003F38CD">
              <w:t>Курс:</w:t>
            </w:r>
          </w:p>
        </w:tc>
        <w:tc>
          <w:tcPr>
            <w:tcW w:w="5201" w:type="dxa"/>
            <w:tcBorders>
              <w:top w:val="single" w:sz="4" w:space="0" w:color="auto"/>
              <w:left w:val="single" w:sz="4" w:space="0" w:color="auto"/>
              <w:bottom w:val="single" w:sz="4" w:space="0" w:color="auto"/>
              <w:right w:val="single" w:sz="4" w:space="0" w:color="auto"/>
            </w:tcBorders>
          </w:tcPr>
          <w:p w14:paraId="14519D3D" w14:textId="77777777" w:rsidR="00D94601" w:rsidRPr="003F38CD" w:rsidRDefault="00D94601"/>
        </w:tc>
      </w:tr>
      <w:tr w:rsidR="00D94601" w:rsidRPr="003F38CD" w14:paraId="5B776699"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08DBD4CE" w14:textId="77777777" w:rsidR="00D94601" w:rsidRPr="003F38CD" w:rsidRDefault="00D94601">
            <w:r w:rsidRPr="003F38CD">
              <w:rPr>
                <w:lang w:val="kk-KZ"/>
              </w:rPr>
              <w:t>Оқу нысаны</w:t>
            </w:r>
            <w:r w:rsidRPr="003F38CD">
              <w:t>:</w:t>
            </w:r>
          </w:p>
        </w:tc>
        <w:tc>
          <w:tcPr>
            <w:tcW w:w="5201" w:type="dxa"/>
            <w:tcBorders>
              <w:top w:val="single" w:sz="4" w:space="0" w:color="auto"/>
              <w:left w:val="single" w:sz="4" w:space="0" w:color="auto"/>
              <w:bottom w:val="single" w:sz="4" w:space="0" w:color="auto"/>
              <w:right w:val="single" w:sz="4" w:space="0" w:color="auto"/>
            </w:tcBorders>
          </w:tcPr>
          <w:p w14:paraId="747F8753" w14:textId="77777777" w:rsidR="00D94601" w:rsidRPr="003F38CD" w:rsidRDefault="00D94601"/>
        </w:tc>
      </w:tr>
      <w:tr w:rsidR="00D94601" w:rsidRPr="003F38CD" w14:paraId="32DCC7FE" w14:textId="77777777" w:rsidTr="00D94601">
        <w:trPr>
          <w:trHeight w:val="355"/>
        </w:trPr>
        <w:tc>
          <w:tcPr>
            <w:tcW w:w="4334" w:type="dxa"/>
            <w:tcBorders>
              <w:top w:val="single" w:sz="4" w:space="0" w:color="auto"/>
              <w:left w:val="single" w:sz="4" w:space="0" w:color="auto"/>
              <w:bottom w:val="single" w:sz="4" w:space="0" w:color="auto"/>
              <w:right w:val="single" w:sz="4" w:space="0" w:color="auto"/>
            </w:tcBorders>
            <w:shd w:val="clear" w:color="auto" w:fill="F2F2F2"/>
            <w:hideMark/>
          </w:tcPr>
          <w:p w14:paraId="0EA7E7B5" w14:textId="77777777" w:rsidR="00D94601" w:rsidRPr="003F38CD" w:rsidRDefault="00D94601">
            <w:r w:rsidRPr="003F38CD">
              <w:rPr>
                <w:lang w:val="kk-KZ"/>
              </w:rPr>
              <w:t>Орташа</w:t>
            </w:r>
            <w:r w:rsidRPr="003F38CD">
              <w:t xml:space="preserve"> балл:</w:t>
            </w:r>
          </w:p>
        </w:tc>
        <w:tc>
          <w:tcPr>
            <w:tcW w:w="5201" w:type="dxa"/>
            <w:tcBorders>
              <w:top w:val="single" w:sz="4" w:space="0" w:color="auto"/>
              <w:left w:val="single" w:sz="4" w:space="0" w:color="auto"/>
              <w:bottom w:val="single" w:sz="4" w:space="0" w:color="auto"/>
              <w:right w:val="single" w:sz="4" w:space="0" w:color="auto"/>
            </w:tcBorders>
          </w:tcPr>
          <w:p w14:paraId="5A70C259" w14:textId="77777777" w:rsidR="00D94601" w:rsidRPr="003F38CD" w:rsidRDefault="003F38CD">
            <w:r w:rsidRPr="003F38CD">
              <w:t>(семестрдегі баға кітапшасына/ транскриптіне сәйкес)</w:t>
            </w:r>
          </w:p>
        </w:tc>
      </w:tr>
    </w:tbl>
    <w:p w14:paraId="5AF1382F" w14:textId="77777777" w:rsidR="00D94601" w:rsidRDefault="00D94601" w:rsidP="00D94601">
      <w:pPr>
        <w:widowControl w:val="0"/>
        <w:autoSpaceDE w:val="0"/>
        <w:autoSpaceDN w:val="0"/>
        <w:adjustRightInd w:val="0"/>
        <w:ind w:right="-20" w:firstLine="709"/>
        <w:jc w:val="both"/>
      </w:pPr>
    </w:p>
    <w:p w14:paraId="730545E7" w14:textId="77777777" w:rsidR="00D94601" w:rsidRDefault="00D94601" w:rsidP="00D94601">
      <w:pPr>
        <w:widowControl w:val="0"/>
        <w:autoSpaceDE w:val="0"/>
        <w:autoSpaceDN w:val="0"/>
        <w:adjustRightInd w:val="0"/>
        <w:ind w:right="-20" w:firstLine="709"/>
        <w:jc w:val="both"/>
      </w:pPr>
      <w:r>
        <w:t>Келесі сұрақтарға жауап берулеріңізді сұраймыз:</w:t>
      </w:r>
    </w:p>
    <w:p w14:paraId="2C579F29" w14:textId="77777777" w:rsidR="00D94601" w:rsidRDefault="00D94601" w:rsidP="00D94601">
      <w:pPr>
        <w:widowControl w:val="0"/>
        <w:autoSpaceDE w:val="0"/>
        <w:autoSpaceDN w:val="0"/>
        <w:adjustRightInd w:val="0"/>
        <w:ind w:right="-20" w:firstLine="709"/>
        <w:jc w:val="both"/>
      </w:pPr>
    </w:p>
    <w:p w14:paraId="3881C5A1" w14:textId="77777777" w:rsidR="00D94601" w:rsidRDefault="00D94601" w:rsidP="00D94601">
      <w:pPr>
        <w:pStyle w:val="a5"/>
        <w:widowControl w:val="0"/>
        <w:autoSpaceDE w:val="0"/>
        <w:autoSpaceDN w:val="0"/>
        <w:adjustRightInd w:val="0"/>
        <w:ind w:left="1069" w:right="-20"/>
        <w:jc w:val="both"/>
      </w:pPr>
      <w:r>
        <w:t>1) Сіз ғылыми-</w:t>
      </w:r>
      <w:r>
        <w:rPr>
          <w:lang w:val="kk-KZ"/>
        </w:rPr>
        <w:t>тәжәрибешілік</w:t>
      </w:r>
      <w:r>
        <w:t xml:space="preserve"> конференцияларға, пәндік олимпиадаларға, конкурстарға қатыстыңыз ба?</w:t>
      </w:r>
    </w:p>
    <w:p w14:paraId="6587943E"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1312" behindDoc="0" locked="0" layoutInCell="1" allowOverlap="1" wp14:anchorId="6A783898" wp14:editId="21201A41">
                <wp:simplePos x="0" y="0"/>
                <wp:positionH relativeFrom="column">
                  <wp:posOffset>918845</wp:posOffset>
                </wp:positionH>
                <wp:positionV relativeFrom="paragraph">
                  <wp:posOffset>5715</wp:posOffset>
                </wp:positionV>
                <wp:extent cx="232410" cy="232410"/>
                <wp:effectExtent l="0" t="0" r="15240" b="152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6C18C6" id="Прямоугольник 3" o:spid="_x0000_s1026" style="position:absolute;margin-left:72.35pt;margin-top:.45pt;width:18.3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dmmQIAACcFAAAOAAAAZHJzL2Uyb0RvYy54bWysVM1uEzEQviPxDpbvdJM0BbrqpopaBSFF&#10;baQW9Tz12tkVXtvYTjbhhMQViUfgIbggfvoMmzdi7N206c8J4YM14xnPzDf+xkfHq0qSJbeu1Cqj&#10;/b0eJVwxnZdqntF3l5MXrylxHlQOUiue0TV39Hj0/NlRbVI+0IWWObcEgyiX1iajhfcmTRLHCl6B&#10;29OGKzQKbSvwqNp5kluoMXolk0Gv9zKptc2N1Yw7h6enrZGOYnwhOPPnQjjuicwo1ubjbuN+HfZk&#10;dATp3IIpStaVAf9QRQWlwqS3oU7BA1nY8lGoqmRWOy38HtNVooUoGY8YEE2/9wDNRQGGRyzYHGdu&#10;2+T+X1h2tpxZUuYZ3adEQYVP1HzbfNp8bX43N5vPzffmpvm1+dL8aX40P8l+6FdtXIrXLszMBsTO&#10;TDV779CQ3LMExXU+K2Gr4It4ySo2f33bfL7yhOHhYH8w7OMTMTR1cogJ6faysc6/4boiQcioxbeN&#10;LYfl1PnWdesS69KyzCellFFZuxNpyRKQBsieXNeUSHAeDzM6iStAw2xu95pUpEZWH/YOQmGA/BQS&#10;PIqVwY45NacE5ByJz7yNtdy77R4lvUSwO4l7cT2VOAA5BVe0FceonZtUAQ+P1O5w33U6SNc6X+OT&#10;Wt1y3Rk2KTHaFNHOwCK5EQoOrD/HTUiN+HQnUVJo+/Gp8+CPnEMrJTUOC2L/sADLEctbhWw87A+H&#10;YbqiMjx4NUDF7lqudy1qUZ1ofIg+fg2GRTH4e7kVhdXVFc71OGRFEyiGudsud8qJb4cYfwbGx+Po&#10;hhNlwE/VhWEheOhT6OPl6gqs6Vjj8QXO9HawIH1AntY33FR6vPBalJFZd33tWI7TGNnS/Rxh3Hf1&#10;6HX3v43+Ag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maTXZpkCAAAn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 xml:space="preserve">түсініктеме   </w:t>
      </w:r>
      <w:r>
        <w:rPr>
          <w:spacing w:val="-1"/>
        </w:rPr>
        <w:t>___________________________________________</w:t>
      </w:r>
    </w:p>
    <w:p w14:paraId="1D4EF7CD"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79852ED0" w14:textId="77777777" w:rsidR="00D94601" w:rsidRDefault="00D94601" w:rsidP="00D94601">
      <w:pPr>
        <w:widowControl w:val="0"/>
        <w:autoSpaceDE w:val="0"/>
        <w:autoSpaceDN w:val="0"/>
        <w:adjustRightInd w:val="0"/>
        <w:ind w:right="-20" w:firstLine="709"/>
        <w:jc w:val="both"/>
        <w:rPr>
          <w:spacing w:val="-1"/>
          <w:lang w:val="kk-KZ"/>
        </w:rPr>
      </w:pPr>
      <w:r>
        <w:rPr>
          <w:noProof/>
        </w:rPr>
        <mc:AlternateContent>
          <mc:Choice Requires="wps">
            <w:drawing>
              <wp:anchor distT="0" distB="0" distL="114300" distR="114300" simplePos="0" relativeHeight="251662336" behindDoc="0" locked="0" layoutInCell="1" allowOverlap="1" wp14:anchorId="679BECD4" wp14:editId="63D96A37">
                <wp:simplePos x="0" y="0"/>
                <wp:positionH relativeFrom="column">
                  <wp:posOffset>923925</wp:posOffset>
                </wp:positionH>
                <wp:positionV relativeFrom="paragraph">
                  <wp:posOffset>8890</wp:posOffset>
                </wp:positionV>
                <wp:extent cx="232410" cy="232410"/>
                <wp:effectExtent l="0" t="0" r="15240"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28A1E" id="Прямоугольник 4" o:spid="_x0000_s1026" style="position:absolute;margin-left:72.75pt;margin-top:.7pt;width:18.3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cXmQIAACcFAAAOAAAAZHJzL2Uyb0RvYy54bWysVM1uEzEQviPxDpbvdJOQAl11U0WtgpCi&#10;UqlFPU+93mSF12NsJ5twQuKKxCPwEFwQP32GzRsx9m7a9OeE8MGa8Yxn5ht/48OjVaXYUlpXos54&#10;f6/HmdQC81LPMv7uYvLsFWfOg85BoZYZX0vHj0ZPnxzWJpUDnKPKpWUURLu0Nhmfe2/SJHFiLitw&#10;e2ikJmOBtgJPqp0luYWaolcqGfR6L5IabW4sCukcnZ60Rj6K8YtCCv+2KJz0TGWcavNxt3G/Cnsy&#10;OoR0ZsHMS9GVAf9QRQWlpqQ3oU7AA1vY8kGoqhQWHRZ+T2CVYFGUQkYMhKbfu4fmfA5GRizUHGdu&#10;2uT+X1hxujyzrMwzPuRMQ0VP1HzbfNp8bX4315vPzffmuvm1+dL8aX40P9kw9Ks2LqVr5+bMBsTO&#10;TFG8d2RI7liC4jqfVWGr4Et42So2f33TfLnyTNDh4Plg2KcnEmTq5BAT0u1lY51/LbFiQci4pbeN&#10;LYfl1PnWdesS60JV5pNSqais3bGybAlEA2JPjjVnCpynw4xP4grQKJvbvaY0q4nVB739UBgQPwsF&#10;nsTKUMecnnEGakbEF97GWu7cdg+SXhDYncS9uB5LHICcgJu3FceonZvSAY+M1O5w33Y6SFeYr+lJ&#10;LbZcd0ZMSoo2JbRnYIncBIUG1r+lrVBI+LCTOJuj/fjYefAnzpGVs5qGhbB/WICVhOWNJjYe9IfD&#10;MF1RGe6/HJBidy1Xuxa9qI6RHqJPX4MRUQz+Xm3FwmJ1SXM9DlnJBFpQ7rbLnXLs2yGmn0HI8Ti6&#10;0UQZ8FN9bkQIHvoU+nixugRrOtZ4eoFT3A4WpPfI0/qGmxrHC49FGZl129eO5TSNkS3dzxHGfVeP&#10;Xrf/2+gvAAAA//8DAFBLAwQUAAYACAAAACEAl1Na6N4AAAAIAQAADwAAAGRycy9kb3ducmV2Lnht&#10;bEyPzW7CMBCE75X6DtZW4lIVJ/y0URoHISRulVqg4mziJQm111HskNCnr3Mqtx3NaPabbDUYza7Y&#10;utqSgHgaAUMqrKqpFPB92L4kwJyXpKS2hAJu6GCVPz5kMlW2px1e975koYRcKgVU3jcp566o0Eg3&#10;tQ1S8M62NdIH2ZZctbIP5UbzWRS9ciNrCh8q2eCmwuJn3xkBx8tNbRfPm/7Mj5/x/Ovt90N3FyEm&#10;T8P6HZjHwf+HYcQP6JAHppPtSDmmg14slyE6HsBGP5nFwE4C5kkEPM/4/YD8DwAA//8DAFBLAQIt&#10;ABQABgAIAAAAIQC2gziS/gAAAOEBAAATAAAAAAAAAAAAAAAAAAAAAABbQ29udGVudF9UeXBlc10u&#10;eG1sUEsBAi0AFAAGAAgAAAAhADj9If/WAAAAlAEAAAsAAAAAAAAAAAAAAAAALwEAAF9yZWxzLy5y&#10;ZWxzUEsBAi0AFAAGAAgAAAAhAMK1BxeZAgAAJwUAAA4AAAAAAAAAAAAAAAAALgIAAGRycy9lMm9E&#10;b2MueG1sUEsBAi0AFAAGAAgAAAAhAJdTWujeAAAACAEAAA8AAAAAAAAAAAAAAAAA8wQAAGRycy9k&#10;b3ducmV2LnhtbFBLBQYAAAAABAAEAPMAAAD+BQAAAAA=&#10;" fillcolor="window" strokecolor="windowText" strokeweight="1.5pt">
                <v:path arrowok="t"/>
              </v:rect>
            </w:pict>
          </mc:Fallback>
        </mc:AlternateContent>
      </w:r>
      <w:r>
        <w:rPr>
          <w:noProof/>
          <w:lang w:val="kk-KZ"/>
        </w:rPr>
        <w:t>жоқ</w:t>
      </w:r>
    </w:p>
    <w:p w14:paraId="0561DC60" w14:textId="77777777" w:rsidR="00D94601" w:rsidRDefault="00D94601" w:rsidP="00D94601">
      <w:pPr>
        <w:widowControl w:val="0"/>
        <w:autoSpaceDE w:val="0"/>
        <w:autoSpaceDN w:val="0"/>
        <w:adjustRightInd w:val="0"/>
        <w:ind w:right="-20" w:firstLine="709"/>
        <w:jc w:val="both"/>
      </w:pPr>
    </w:p>
    <w:p w14:paraId="164FF744" w14:textId="77777777" w:rsidR="00D94601" w:rsidRDefault="00D94601" w:rsidP="00D94601">
      <w:pPr>
        <w:pStyle w:val="a5"/>
        <w:widowControl w:val="0"/>
        <w:numPr>
          <w:ilvl w:val="0"/>
          <w:numId w:val="1"/>
        </w:numPr>
        <w:autoSpaceDE w:val="0"/>
        <w:autoSpaceDN w:val="0"/>
        <w:adjustRightInd w:val="0"/>
        <w:ind w:right="-20"/>
        <w:jc w:val="both"/>
      </w:pPr>
      <w:r>
        <w:t>Сізде ғылыми жарияланымдар бар ма?</w:t>
      </w:r>
    </w:p>
    <w:p w14:paraId="14CD9B83" w14:textId="77777777" w:rsidR="00D94601" w:rsidRDefault="00D94601" w:rsidP="00D94601">
      <w:pPr>
        <w:widowControl w:val="0"/>
        <w:tabs>
          <w:tab w:val="left" w:pos="2309"/>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3360" behindDoc="0" locked="0" layoutInCell="1" allowOverlap="1" wp14:anchorId="26CC9AB8" wp14:editId="12585D69">
                <wp:simplePos x="0" y="0"/>
                <wp:positionH relativeFrom="column">
                  <wp:posOffset>918845</wp:posOffset>
                </wp:positionH>
                <wp:positionV relativeFrom="paragraph">
                  <wp:posOffset>5715</wp:posOffset>
                </wp:positionV>
                <wp:extent cx="232410" cy="232410"/>
                <wp:effectExtent l="0" t="0" r="15240" b="152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3160A0" id="Прямоугольник 5" o:spid="_x0000_s1026" style="position:absolute;margin-left:72.35pt;margin-top:.45pt;width:18.3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EHmQIAACcFAAAOAAAAZHJzL2Uyb0RvYy54bWysVM1uEzEQviPxDpbvdJOQAF11U0WtgpCi&#10;tlKLena93uwK22NsJ5twQuJaiUfgIbggfvoMmzdi7N206c8J4YM14xnPzDf+xgeHKyXJUlhXgc5o&#10;f69HidAc8krPM/r+YvriDSXOM50zCVpkdC0cPRw/f3ZQm1QMoASZC0swiHZpbTJaem/SJHG8FIq5&#10;PTBCo7EAq5hH1c6T3LIaoyuZDHq9V0kNNjcWuHAOT49bIx3H+EUhuD8tCic8kRnF2nzcbdyvwp6M&#10;D1g6t8yUFe/KYP9QhWKVxqS3oY6ZZ2Rhq0ehVMUtOCj8HgeVQFFUXEQMiKbfe4DmvGRGRCzYHGdu&#10;2+T+X1h+sjyzpMozOqJEM4VP1HzbfN58bX43N5svzffmpvm1uW7+ND+an2QU+lUbl+K1c3NmA2Jn&#10;ZsA/ODQk9yxBcZ3PqrAq+CJesorNX982X6w84Xg4eDkY9vGJOJo6OcRk6faysc6/FaBIEDJq8W1j&#10;y9ly5nzrunWJdYGs8mklZVTW7khasmRIA2RPDjUlkjmPhxmdxhWgYTa3e01qUiOr93ujUBhDfhaS&#10;eRSVwY45PaeEyTkSn3sba7l32z1KeoFgdxL34noqcQByzFzZVhyjdm5SBzwiUrvDfdfpIF1BvsYn&#10;tdBy3Rk+rTDaDNGeMYvkRig4sP4Ut0IC4oNOoqQE++mp8+CPnEMrJTUOC2L/uGBWIJZ3Gtm43x8O&#10;w3RFZTh6PUDF7lqudi16oY4AH6KPX4PhUQz+Xm7FwoK6xLmehKxoYppj7rbLnXLk2yHGn4GLySS6&#10;4UQZ5mf63PAQPPQp9PFidcms6Vjj8QVOYDtYLH1AntY33NQwWXgoqsisu752LMdpjGzpfo4w7rt6&#10;9Lr738Z/AQ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B2hBB5kCAAAn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2ED39FB9"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07A3395A" w14:textId="77777777" w:rsidR="00D94601" w:rsidRDefault="00D94601" w:rsidP="00D94601">
      <w:pPr>
        <w:widowControl w:val="0"/>
        <w:autoSpaceDE w:val="0"/>
        <w:autoSpaceDN w:val="0"/>
        <w:adjustRightInd w:val="0"/>
        <w:ind w:right="-20" w:firstLine="709"/>
        <w:jc w:val="both"/>
        <w:rPr>
          <w:spacing w:val="-1"/>
          <w:lang w:val="kk-KZ"/>
        </w:rPr>
      </w:pPr>
      <w:r>
        <w:rPr>
          <w:noProof/>
        </w:rPr>
        <w:lastRenderedPageBreak/>
        <mc:AlternateContent>
          <mc:Choice Requires="wps">
            <w:drawing>
              <wp:anchor distT="0" distB="0" distL="114300" distR="114300" simplePos="0" relativeHeight="251664384" behindDoc="0" locked="0" layoutInCell="1" allowOverlap="1" wp14:anchorId="63045371" wp14:editId="38020F23">
                <wp:simplePos x="0" y="0"/>
                <wp:positionH relativeFrom="column">
                  <wp:posOffset>923925</wp:posOffset>
                </wp:positionH>
                <wp:positionV relativeFrom="paragraph">
                  <wp:posOffset>34290</wp:posOffset>
                </wp:positionV>
                <wp:extent cx="232410" cy="232410"/>
                <wp:effectExtent l="0" t="0" r="15240" b="152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BA71BA" id="Прямоугольник 6" o:spid="_x0000_s1026" style="position:absolute;margin-left:72.75pt;margin-top:2.7pt;width:18.3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o3mQIAACcFAAAOAAAAZHJzL2Uyb0RvYy54bWysVM1uEzEQviPxDpbvdJOQFrrqpopaBSFF&#10;baQW9Tz1erMr/IftZBNOSFyReAQeggvip8+weSPG3k2b/pwQPlgznvHMfONvfHS8koIsuXWVVhnt&#10;7/Uo4YrpvFLzjL67nLx4TYnzoHIQWvGMrrmjx6Pnz45qk/KBLrXIuSUYRLm0NhktvTdpkjhWcglu&#10;Txuu0FhoK8GjaudJbqHG6FIkg17vIKm1zY3VjDuHp6etkY5i/KLgzJ8XheOeiIxibT7uNu7XYU9G&#10;R5DOLZiyYl0Z8A9VSKgUJr0NdQoeyMJWj0LJilntdOH3mJaJLoqK8YgB0fR7D9BclGB4xILNcea2&#10;Te7/hWVny5klVZ7RA0oUSHyi5tvm0+Zr87u52Xxuvjc3za/Nl+ZP86P5SQ5Cv2rjUrx2YWY2IHZm&#10;qtl7h4bkniUorvNZFVYGX8RLVrH569vm85UnDA8HLwfDPj4RQ1Mnh5iQbi8b6/wbriUJQkYtvm1s&#10;OSynzreuW5dYlxZVPqmEiMranQhLloA0QPbkuqZEgPN4mNFJXAEaZnO714QiNbL6sLcfCgPkZyHA&#10;oygNdsypOSUg5kh85m2s5d5t9yjpJYLdSdyL66nEAcgpuLKtOEbt3IQKeHikdof7rtNButb5Gp/U&#10;6pbrzrBJhdGmiHYGFsmNUHBg/TluhdCIT3cSJaW2H586D/7IObRSUuOwIPYPC7AcsbxVyMbD/nAY&#10;pisqw/1XA1TsruV616IW8kTjQ/TxazAsisHfi61YWC2vcK7HISuaQDHM3Xa5U058O8T4MzA+Hkc3&#10;nCgDfqouDAvBQ59CHy9XV2BNxxqPL3Cmt4MF6QPytL7hptLjhddFFZl119eO5TiNkS3dzxHGfVeP&#10;Xnf/2+gvAAAA//8DAFBLAwQUAAYACAAAACEATiP7uN8AAAAIAQAADwAAAGRycy9kb3ducmV2Lnht&#10;bEyPwU7DMBBE70j9B2uRuCDqJCRQhThVVak3JKCtenbjbZJir6PYaVK+HvcEx9GMZt4Uy8lodsHe&#10;tZYExPMIGFJlVUu1gP1u87QA5rwkJbUlFHBFB8tydlfIXNmRvvCy9TULJeRyKaDxvss5d1WDRrq5&#10;7ZCCd7K9kT7Ivuaql2MoN5onUfTCjWwpLDSyw3WD1fd2MAIO56vapI/r8cQPH/Hz5+vPux7OQjzc&#10;T6s3YB4n/xeGG35AhzIwHe1AyjEddJplISogS4Hd/EUSAzsKSJMIeFnw/wfKXwAAAP//AwBQSwEC&#10;LQAUAAYACAAAACEAtoM4kv4AAADhAQAAEwAAAAAAAAAAAAAAAAAAAAAAW0NvbnRlbnRfVHlwZXNd&#10;LnhtbFBLAQItABQABgAIAAAAIQA4/SH/1gAAAJQBAAALAAAAAAAAAAAAAAAAAC8BAABfcmVscy8u&#10;cmVsc1BLAQItABQABgAIAAAAIQBIDoo3mQIAACcFAAAOAAAAAAAAAAAAAAAAAC4CAABkcnMvZTJv&#10;RG9jLnhtbFBLAQItABQABgAIAAAAIQBOI/u43wAAAAgBAAAPAAAAAAAAAAAAAAAAAPMEAABkcnMv&#10;ZG93bnJldi54bWxQSwUGAAAAAAQABADzAAAA/wUAAAAA&#10;" fillcolor="window" strokecolor="windowText" strokeweight="1.5pt">
                <v:path arrowok="t"/>
              </v:rect>
            </w:pict>
          </mc:Fallback>
        </mc:AlternateContent>
      </w:r>
      <w:r>
        <w:rPr>
          <w:spacing w:val="-1"/>
          <w:lang w:val="kk-KZ"/>
        </w:rPr>
        <w:t>жоқ</w:t>
      </w:r>
    </w:p>
    <w:p w14:paraId="1BDBED91" w14:textId="77777777" w:rsidR="00D94601" w:rsidRDefault="00D94601" w:rsidP="00D94601">
      <w:pPr>
        <w:widowControl w:val="0"/>
        <w:autoSpaceDE w:val="0"/>
        <w:autoSpaceDN w:val="0"/>
        <w:adjustRightInd w:val="0"/>
        <w:ind w:right="-20" w:firstLine="709"/>
        <w:jc w:val="both"/>
        <w:rPr>
          <w:spacing w:val="-1"/>
        </w:rPr>
      </w:pPr>
    </w:p>
    <w:p w14:paraId="5F358C2C" w14:textId="77777777" w:rsidR="00D94601" w:rsidRDefault="00D94601" w:rsidP="00D94601">
      <w:pPr>
        <w:pStyle w:val="a5"/>
        <w:widowControl w:val="0"/>
        <w:numPr>
          <w:ilvl w:val="0"/>
          <w:numId w:val="1"/>
        </w:numPr>
        <w:autoSpaceDE w:val="0"/>
        <w:autoSpaceDN w:val="0"/>
        <w:adjustRightInd w:val="0"/>
        <w:ind w:right="-20"/>
        <w:jc w:val="both"/>
      </w:pPr>
      <w:r>
        <w:t>Сіз шығармашылық конкурстарға, олимпиадаларға, спорттық жарыстарға қатыстыңыз ба?</w:t>
      </w:r>
    </w:p>
    <w:p w14:paraId="244F4C2D"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5408" behindDoc="0" locked="0" layoutInCell="1" allowOverlap="1" wp14:anchorId="420B7992" wp14:editId="4D43B74C">
                <wp:simplePos x="0" y="0"/>
                <wp:positionH relativeFrom="column">
                  <wp:posOffset>918845</wp:posOffset>
                </wp:positionH>
                <wp:positionV relativeFrom="paragraph">
                  <wp:posOffset>5715</wp:posOffset>
                </wp:positionV>
                <wp:extent cx="232410" cy="232410"/>
                <wp:effectExtent l="0" t="0" r="15240" b="152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1DBB8" id="Прямоугольник 7" o:spid="_x0000_s1026" style="position:absolute;margin-left:72.35pt;margin-top:.45pt;width:18.3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8wnmQIAACcFAAAOAAAAZHJzL2Uyb0RvYy54bWysVM1uEzEQviPxDpbvdJOQUrrqpopaBSFF&#10;baQW9ex6vdkVtsfYTjbhhMQViUfgIbggfvoMmzdi7N206c8J4YM14xnPzDf+xkfHKyXJUlhXgc5o&#10;f69HidAc8krPM/rucvLiNSXOM50zCVpkdC0cPR49f3ZUm1QMoASZC0swiHZpbTJaem/SJHG8FIq5&#10;PTBCo7EAq5hH1c6T3LIaoyuZDHq9V0kNNjcWuHAOT09bIx3F+EUhuD8vCic8kRnF2nzcbdyvw56M&#10;jlg6t8yUFe/KYP9QhWKVxqS3oU6ZZ2Rhq0ehVMUtOCj8HgeVQFFUXEQMiKbfe4DmomRGRCzYHGdu&#10;2+T+X1h+tpxZUuUZPaBEM4VP1HzbfNp8bX43N5vPzffmpvm1+dL8aX40P8lB6FdtXIrXLszMBsTO&#10;TIG/d2hI7lmC4jqfVWFV8EW8ZBWbv75tvlh5wvFw8HIw7OMTcTR1cojJ0u1lY51/I0CRIGTU4tvG&#10;lrPl1PnWdesS6wJZ5ZNKyqis3Ym0ZMmQBsieHGpKJHMeDzM6iStAw2xu95rUpEZWH/b2Q2EM+VlI&#10;5lFUBjvm9JwSJudIfO5trOXebfco6SWC3Unci+upxAHIKXNlW3GM2rlJHfCISO0O912ng3QN+Rqf&#10;1ELLdWf4pMJoU0Q7YxbJjVBwYP05boUExAedREkJ9uNT58EfOYdWSmocFsT+YcGsQCxvNbLxsD8c&#10;humKynD/YICK3bVc71r0Qp0APkQfvwbDoxj8vdyKhQV1hXM9DlnRxDTH3G2XO+XEt0OMPwMX43F0&#10;w4kyzE/1heEheOhT6OPl6opZ07HG4wucwXawWPqAPK1vuKlhvPBQVJFZd33tWI7TGNnS/Rxh3Hf1&#10;6HX3v43+Ag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jdPMJ5kCAAAn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112A2C2C"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19ED54F3" w14:textId="77777777" w:rsidR="00D94601" w:rsidRDefault="00D94601" w:rsidP="00D94601">
      <w:pPr>
        <w:widowControl w:val="0"/>
        <w:autoSpaceDE w:val="0"/>
        <w:autoSpaceDN w:val="0"/>
        <w:adjustRightInd w:val="0"/>
        <w:ind w:right="-20" w:firstLine="709"/>
        <w:jc w:val="both"/>
        <w:rPr>
          <w:spacing w:val="-1"/>
          <w:lang w:val="kk-KZ"/>
        </w:rPr>
      </w:pPr>
      <w:r>
        <w:rPr>
          <w:noProof/>
        </w:rPr>
        <mc:AlternateContent>
          <mc:Choice Requires="wps">
            <w:drawing>
              <wp:anchor distT="0" distB="0" distL="114300" distR="114300" simplePos="0" relativeHeight="251666432" behindDoc="0" locked="0" layoutInCell="1" allowOverlap="1" wp14:anchorId="39DBAF9C" wp14:editId="3BECB4B6">
                <wp:simplePos x="0" y="0"/>
                <wp:positionH relativeFrom="column">
                  <wp:posOffset>923925</wp:posOffset>
                </wp:positionH>
                <wp:positionV relativeFrom="paragraph">
                  <wp:posOffset>-16510</wp:posOffset>
                </wp:positionV>
                <wp:extent cx="232410" cy="232410"/>
                <wp:effectExtent l="0" t="0" r="15240" b="1524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A580E" id="Прямоугольник 8" o:spid="_x0000_s1026" style="position:absolute;margin-left:72.75pt;margin-top:-1.3pt;width:18.3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UmAIAACcFAAAOAAAAZHJzL2Uyb0RvYy54bWysVM1u2zAMvg/YOwi6r06ydGuNOkXQIsOA&#10;oA3QDj2zshwb098kJU52GrDrgD3CHmKXYT99BueNRslOm/6chvlgkCJF8iM/6uh4JQVZcusqrTLa&#10;3+tRwhXTeaXmGX13OXlxQInzoHIQWvGMrrmjx6Pnz45qk/KBLrXIuSUYRLm0NhktvTdpkjhWcglu&#10;Txuu0FhoK8GjaudJbqHG6FIkg17vVVJrmxurGXcOT09bIx3F+EXBmT8vCsc9ERnF2nz82/i/Dv9k&#10;dATp3IIpK9aVAf9QhYRKYdLbUKfggSxs9SiUrJjVThd+j2mZ6KKoGI8YEE2/9wDNRQmGRyzYHGdu&#10;2+T+X1h2tpxZUuUZxUEpkDii5tvm0+Zr87u52Xxuvjc3za/Nl+ZP86P5SQ5Cv2rjUrx2YWY2IHZm&#10;qtl7h4bkniUorvNZFVYGX8RLVrH569vm85UnDA8HLwfDPo6IoamTQ0xIt5eNdf4N15IEIaMWZxtb&#10;Dsup863r1iXWpUWVTyohorJ2J8KSJSANkD25rikR4DweZnQSvwANs7nda0KRGll92NsPhQHysxDg&#10;UZQGO+bUnBIQcyQ+8zbWcu+2e5T0EsHuJO7F76nEAcgpuLKtOEbt3IQKeHikdof7rtNButb5Gkdq&#10;dct1Z9ikwmhTRDsDi+RGKLiw/hx/hdCIT3cSJaW2H586D/7IObRSUuOyIPYPC7AcsbxVyMbD/nAY&#10;tisqw/3XA1TsruV616IW8kTjIPr4NBgWxeDvxVYsrJZXuNfjkBVNoBjmbrvcKSe+XWJ8GRgfj6Mb&#10;bpQBP1UXhoXgoU+hj5erK7CmY43HCZzp7WJB+oA8rW+4qfR44XVRRWbd9bVjOW5jZEv3coR139Wj&#10;1937NvoLAAD//wMAUEsDBBQABgAIAAAAIQBPB8ek4AAAAAkBAAAPAAAAZHJzL2Rvd25yZXYueG1s&#10;TI/BbsIwEETvlfoP1lbqpQInIVAU4qAKiVulFlpxNvGSBOx1FDsk9OtrTu1xtE8zb/P1aDS7Yuca&#10;SwLiaQQMqbSqoUrA99d2sgTmvCQltSUUcEMH6+LxIZeZsgPt8Lr3FQsl5DIpoPa+zTh3ZY1Guqlt&#10;kcLtZDsjfYhdxVUnh1BuNE+iaMGNbCgs1LLFTY3lZd8bAYfzTW3Tl81w4oePePb5+vOu+7MQz0/j&#10;2wqYx9H/wXDXD+pQBKej7Uk5pkNO5/OACpgkC2B3YJnEwI4CZmkEvMj5/w+KXwAAAP//AwBQSwEC&#10;LQAUAAYACAAAACEAtoM4kv4AAADhAQAAEwAAAAAAAAAAAAAAAAAAAAAAW0NvbnRlbnRfVHlwZXNd&#10;LnhtbFBLAQItABQABgAIAAAAIQA4/SH/1gAAAJQBAAALAAAAAAAAAAAAAAAAAC8BAABfcmVscy8u&#10;cmVsc1BLAQItABQABgAIAAAAIQD+LCrUmAIAACcFAAAOAAAAAAAAAAAAAAAAAC4CAABkcnMvZTJv&#10;RG9jLnhtbFBLAQItABQABgAIAAAAIQBPB8ek4AAAAAkBAAAPAAAAAAAAAAAAAAAAAPIEAABkcnMv&#10;ZG93bnJldi54bWxQSwUGAAAAAAQABADzAAAA/wUAAAAA&#10;" fillcolor="window" strokecolor="windowText" strokeweight="1.5pt">
                <v:path arrowok="t"/>
              </v:rect>
            </w:pict>
          </mc:Fallback>
        </mc:AlternateContent>
      </w:r>
      <w:r>
        <w:rPr>
          <w:spacing w:val="-1"/>
          <w:lang w:val="kk-KZ"/>
        </w:rPr>
        <w:t>жоқ</w:t>
      </w:r>
    </w:p>
    <w:p w14:paraId="40E0B443" w14:textId="77777777" w:rsidR="00D94601" w:rsidRDefault="00D94601" w:rsidP="00D94601">
      <w:pPr>
        <w:widowControl w:val="0"/>
        <w:autoSpaceDE w:val="0"/>
        <w:autoSpaceDN w:val="0"/>
        <w:adjustRightInd w:val="0"/>
        <w:ind w:right="-20" w:firstLine="709"/>
        <w:jc w:val="both"/>
        <w:rPr>
          <w:spacing w:val="-1"/>
        </w:rPr>
      </w:pPr>
    </w:p>
    <w:p w14:paraId="07703AD8" w14:textId="77777777" w:rsidR="00D94601" w:rsidRDefault="00D94601" w:rsidP="00D94601">
      <w:pPr>
        <w:pStyle w:val="a5"/>
        <w:widowControl w:val="0"/>
        <w:numPr>
          <w:ilvl w:val="0"/>
          <w:numId w:val="1"/>
        </w:numPr>
        <w:autoSpaceDE w:val="0"/>
        <w:autoSpaceDN w:val="0"/>
        <w:adjustRightInd w:val="0"/>
        <w:ind w:right="-20"/>
        <w:jc w:val="both"/>
      </w:pPr>
      <w:r>
        <w:t>Сіз студенттік / жастардың өзін-өзі басқару органдарында тұрсыз ба?</w:t>
      </w:r>
    </w:p>
    <w:p w14:paraId="778E3566"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7456" behindDoc="0" locked="0" layoutInCell="1" allowOverlap="1" wp14:anchorId="02DD7713" wp14:editId="052DB5EC">
                <wp:simplePos x="0" y="0"/>
                <wp:positionH relativeFrom="column">
                  <wp:posOffset>918845</wp:posOffset>
                </wp:positionH>
                <wp:positionV relativeFrom="paragraph">
                  <wp:posOffset>5715</wp:posOffset>
                </wp:positionV>
                <wp:extent cx="232410" cy="232410"/>
                <wp:effectExtent l="0" t="0" r="1524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9FEEB7" id="Прямоугольник 9" o:spid="_x0000_s1026" style="position:absolute;margin-left:72.35pt;margin-top:.45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zEmQIAACcFAAAOAAAAZHJzL2Uyb0RvYy54bWysVM1uEzEQviPxDpbvdJOQAll1U0WtgpCi&#10;tlKLep567ewKr21sJ5twQuJaiUfgIbggfvoMmzdi7N206c8J4YM14xnPzDf+xgeHq0qSJbeu1Cqj&#10;/b0eJVwxnZdqntH3F9MXbyhxHlQOUiue0TV39HD8/NlBbVI+0IWWObcEgyiX1iajhfcmTRLHCl6B&#10;29OGKzQKbSvwqNp5kluoMXolk0Gv9yqptc2N1Yw7h6fHrZGOY3whOPOnQjjuicwo1ubjbuN+FfZk&#10;fADp3IIpStaVAf9QRQWlwqS3oY7BA1nY8lGoqmRWOy38HtNVooUoGY8YEE2/9wDNeQGGRyzYHGdu&#10;2+T+X1h2sjyzpMwzOqJEQYVP1HzbfN58bX43N5svzffmpvm1uW7+ND+an2QU+lUbl+K1c3NmA2Jn&#10;Zpp9cGhI7lmC4jqflbBV8EW8ZBWbv75tPl95wvBw8HIw7OMTMTR1cogJ6faysc6/5boiQcioxbeN&#10;LYflzPnWdesS69KyzKellFFZuyNpyRKQBsieXNeUSHAeDzM6jStAw2xu95pUpEZWj3r7oTBAfgoJ&#10;HsXKYMecmlMCco7EZ97GWu7ddo+SXiDYncS9uJ5KHIAcgyvaimPUzk2qgIdHane47zodpCudr/FJ&#10;rW657gyblhhthmjPwCK5EQoOrD/FTUiN+HQnUVJo++mp8+CPnEMrJTUOC2L/uADLEcs7hWwc9YfD&#10;MF1RGe6/HqBidy1Xuxa1qI40PkQfvwbDohj8vdyKwurqEud6ErKiCRTD3G2XO+XIt0OMPwPjk0l0&#10;w4ky4Gfq3LAQPPQp9PFidQnWdKzx+AInejtYkD4gT+sbbio9WXgtysisu752LMdpjGzpfo4w7rt6&#10;9Lr738Z/AQ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O/FsxJkCAAAn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25A38E74" w14:textId="77777777" w:rsidR="00D94601" w:rsidRDefault="00D94601" w:rsidP="00D94601">
      <w:pPr>
        <w:widowControl w:val="0"/>
        <w:tabs>
          <w:tab w:val="left" w:pos="3654"/>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8480" behindDoc="0" locked="0" layoutInCell="1" allowOverlap="1" wp14:anchorId="45A8E40C" wp14:editId="7B416B80">
                <wp:simplePos x="0" y="0"/>
                <wp:positionH relativeFrom="column">
                  <wp:posOffset>923925</wp:posOffset>
                </wp:positionH>
                <wp:positionV relativeFrom="paragraph">
                  <wp:posOffset>166370</wp:posOffset>
                </wp:positionV>
                <wp:extent cx="232410" cy="232410"/>
                <wp:effectExtent l="0" t="0" r="15240" b="152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30798" id="Прямоугольник 10" o:spid="_x0000_s1026" style="position:absolute;margin-left:72.75pt;margin-top:13.1pt;width:18.3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YGmQIAACkFAAAOAAAAZHJzL2Uyb0RvYy54bWysVM1uEzEQviPxDpbvdJOQAl11U0WtgpCi&#10;UqlFPbteb7LCaxvbySackLgi8Qg8BBfET59h80Z89m7a9OeE2MPK4xnPzPf5Gx8erSpJlsK6UquM&#10;9vd6lAjFdV6qWUbfXUyevaLEeaZyJrUSGV0LR49GT58c1iYVAz3XMheWIIlyaW0yOvfepEni+FxU&#10;zO1pIxSchbYV8zDtLMktq5G9ksmg13uR1NrmxmounMPuSeuko5i/KAT3b4vCCU9kRtGbj38b/1fh&#10;n4wOWTqzzMxL3rXB/qGLipUKRW9SnTDPyMKWD1JVJbfa6cLvcV0luihKLiIGoOn37qE5nzMjIhaQ&#10;48wNTe7/peWnyzNLyhx3B3oUq3BHzbfNp83X5ndzvfncfG+um1+bL82f5kfzkyAIjNXGpTh4bs5s&#10;wOzMVPP3Do7kjicYrotZFbYKsUBMVpH+9Q39YuUJx+bg+WAYuuBwdeuQk6Xbw8Y6/1roioRFRi1u&#10;N5LOllPn29BtSOxLyzKflFJGY+2OpSVLBiFAP7muKZHMeWxmdBK/AA3V3O4xqUgNbg56+6ExBoUW&#10;knksKwPOnJpRwuQM0ufexl7unHYPil4A7E7hXvweKxyAnDA3bzuOWbswqQIeEcXd4b5lOqyudL7G&#10;pVrdqt0ZPimRbQq0Z8xC3oCCkfVv8SukBj7drSiZa/vxsf0QD9XBS0mNcQH2DwtmBbC8UdDjQX84&#10;RFofjeH+ywEMu+u52vWoRXWscRF9PA6Gx2WI93K7LKyuLjHZ41AVLqY4arcsd8axb8cYbwMX43EM&#10;w0wZ5qfq3PCQPPAUeLxYXTJrOtV43MCp3o4WS++Jp40NJ5UeL7wuyqisW147lWMeo1q6tyMM/K4d&#10;o25fuNFfAAAA//8DAFBLAwQUAAYACAAAACEAxfru5uAAAAAJAQAADwAAAGRycy9kb3ducmV2Lnht&#10;bEyPwU7DMBBE70j8g7VIXBB1Yto0SuNUqFJvSNCCenbjbZISr6PYaVK+HvcEx9E+zbzN15Np2QV7&#10;11iSEM8iYEil1Q1VEr4+t88pMOcVadVaQglXdLAu7u9ylWk70g4ve1+xUEIuUxJq77uMc1fWaJSb&#10;2Q4p3E62N8qH2Fdc92oM5ablIooSblRDYaFWHW5qLL/3g5FwOF/1dv60GU/88B6/fCx/3trhLOXj&#10;w/S6AuZx8n8w3PSDOhTB6WgH0o61Ic8Xi4BKEIkAdgNSEQM7SkhECrzI+f8Pil8AAAD//wMAUEsB&#10;Ai0AFAAGAAgAAAAhALaDOJL+AAAA4QEAABMAAAAAAAAAAAAAAAAAAAAAAFtDb250ZW50X1R5cGVz&#10;XS54bWxQSwECLQAUAAYACAAAACEAOP0h/9YAAACUAQAACwAAAAAAAAAAAAAAAAAvAQAAX3JlbHMv&#10;LnJlbHNQSwECLQAUAAYACAAAACEA0U0mBpkCAAApBQAADgAAAAAAAAAAAAAAAAAuAgAAZHJzL2Uy&#10;b0RvYy54bWxQSwECLQAUAAYACAAAACEAxfru5uAAAAAJAQAADwAAAAAAAAAAAAAAAADzBAAAZHJz&#10;L2Rvd25yZXYueG1sUEsFBgAAAAAEAAQA8wAAAAAGAAAAAA==&#10;" fillcolor="window" strokecolor="windowText" strokeweight="1.5pt">
                <v:path arrowok="t"/>
              </v:rect>
            </w:pict>
          </mc:Fallback>
        </mc:AlternateContent>
      </w:r>
      <w:r>
        <w:rPr>
          <w:spacing w:val="-1"/>
        </w:rPr>
        <w:tab/>
        <w:t>___________________________________________</w:t>
      </w:r>
    </w:p>
    <w:p w14:paraId="0E9CD07C" w14:textId="77777777" w:rsidR="00D94601" w:rsidRDefault="00D94601" w:rsidP="00D94601">
      <w:pPr>
        <w:widowControl w:val="0"/>
        <w:autoSpaceDE w:val="0"/>
        <w:autoSpaceDN w:val="0"/>
        <w:adjustRightInd w:val="0"/>
        <w:ind w:right="-20" w:firstLine="709"/>
        <w:jc w:val="both"/>
        <w:rPr>
          <w:spacing w:val="-1"/>
          <w:lang w:val="kk-KZ"/>
        </w:rPr>
      </w:pPr>
      <w:r>
        <w:rPr>
          <w:spacing w:val="-1"/>
          <w:lang w:val="kk-KZ"/>
        </w:rPr>
        <w:t>жоқ</w:t>
      </w:r>
    </w:p>
    <w:p w14:paraId="30F6DE71" w14:textId="77777777" w:rsidR="00D94601" w:rsidRDefault="00D94601" w:rsidP="00D94601">
      <w:pPr>
        <w:widowControl w:val="0"/>
        <w:autoSpaceDE w:val="0"/>
        <w:autoSpaceDN w:val="0"/>
        <w:adjustRightInd w:val="0"/>
        <w:ind w:right="-20" w:firstLine="709"/>
        <w:jc w:val="both"/>
        <w:rPr>
          <w:spacing w:val="-1"/>
        </w:rPr>
      </w:pPr>
    </w:p>
    <w:p w14:paraId="09C07423" w14:textId="77777777" w:rsidR="00D94601" w:rsidRDefault="00D94601" w:rsidP="00D94601">
      <w:pPr>
        <w:pStyle w:val="a5"/>
        <w:widowControl w:val="0"/>
        <w:numPr>
          <w:ilvl w:val="0"/>
          <w:numId w:val="1"/>
        </w:numPr>
        <w:autoSpaceDE w:val="0"/>
        <w:autoSpaceDN w:val="0"/>
        <w:adjustRightInd w:val="0"/>
        <w:ind w:right="-20"/>
        <w:jc w:val="both"/>
      </w:pPr>
      <w:r>
        <w:t>Сіз қандай да бір жастар ұйымының құрамында барсыз ба?</w:t>
      </w:r>
    </w:p>
    <w:p w14:paraId="37342973"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69504" behindDoc="0" locked="0" layoutInCell="1" allowOverlap="1" wp14:anchorId="17C6058A" wp14:editId="22CF3250">
                <wp:simplePos x="0" y="0"/>
                <wp:positionH relativeFrom="column">
                  <wp:posOffset>918845</wp:posOffset>
                </wp:positionH>
                <wp:positionV relativeFrom="paragraph">
                  <wp:posOffset>5715</wp:posOffset>
                </wp:positionV>
                <wp:extent cx="232410" cy="232410"/>
                <wp:effectExtent l="0" t="0" r="15240" b="1524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C1FBC" id="Прямоугольник 11" o:spid="_x0000_s1026" style="position:absolute;margin-left:72.35pt;margin-top:.45pt;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x4mQIAACkFAAAOAAAAZHJzL2Uyb0RvYy54bWysVM1uEzEQviPxDpbvdJOQAl11U0WtgpCi&#10;UqlFPbteb7LCaxvbySackLgi8Qg8BBfET59h80Z89m7a9OeE2IM14xnPzDfzzR4erSpJlsK6UquM&#10;9vd6lAjFdV6qWUbfXUyevaLEeaZyJrUSGV0LR49GT58c1iYVAz3XMheWIIhyaW0yOvfepEni+FxU&#10;zO1pIxSMhbYV81DtLMktqxG9ksmg13uR1NrmxmounMPtSWukoxi/KAT3b4vCCU9kRlGbj6eN51U4&#10;k9EhS2eWmXnJuzLYP1RRsVIh6U2oE+YZWdjyQaiq5FY7Xfg9rqtEF0XJRcQANP3ePTTnc2ZExILm&#10;OHPTJvf/wvLT5ZklZY7Z9SlRrMKMmm+bT5uvze/mevO5+d5cN782X5o/zY/mJ4ETOlYbl+LhuTmz&#10;AbMzU83fOxiSO5aguM5nVdgq+AIxWcX2r2/aL1aecFwOng+GfQyJw9TJISZLt4+Ndf610BUJQkYt&#10;phubzpZT51vXrUusS8syn5RSRmXtjqUlSwYigD+5rimRzHlcZnQSvwAN2dzuM6lIjd4c9PZDYQwM&#10;LSTzECuDnjk1o4TJGajPvY213HntHiS9ANidxL34PZY4ADlhbt5WHKN2blIFPCKSu8N92+kgXel8&#10;jaFa3bLdGT4pEW0KtGfMgt6AgpX1b3EUUgOf7iRK5tp+fOw++IN1sFJSY12A/cOCWQEsbxT4eNAf&#10;DsN+RWW4/3IAxe5arnYtalEdawwClEN1UQz+Xm7FwurqEps9DllhYoojd9vlTjn27Rrj38DFeBzd&#10;sFOG+ak6NzwED30KfbxYXTJrOtZ4TOBUb1eLpffI0/qGl0qPF14XZWTWbV87lmMfI1u6f0dY+F09&#10;et3+4UZ/AQ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2TxseJkCAAAp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6726E63C"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5A5B743F" w14:textId="77777777" w:rsidR="00D94601" w:rsidRDefault="00D94601" w:rsidP="00D94601">
      <w:pPr>
        <w:widowControl w:val="0"/>
        <w:autoSpaceDE w:val="0"/>
        <w:autoSpaceDN w:val="0"/>
        <w:adjustRightInd w:val="0"/>
        <w:ind w:right="-20" w:firstLine="709"/>
        <w:jc w:val="both"/>
        <w:rPr>
          <w:spacing w:val="-1"/>
          <w:lang w:val="kk-KZ"/>
        </w:rPr>
      </w:pPr>
      <w:r>
        <w:rPr>
          <w:noProof/>
        </w:rPr>
        <mc:AlternateContent>
          <mc:Choice Requires="wps">
            <w:drawing>
              <wp:anchor distT="0" distB="0" distL="114300" distR="114300" simplePos="0" relativeHeight="251670528" behindDoc="0" locked="0" layoutInCell="1" allowOverlap="1" wp14:anchorId="01C9DCDD" wp14:editId="382ACDCC">
                <wp:simplePos x="0" y="0"/>
                <wp:positionH relativeFrom="column">
                  <wp:posOffset>923925</wp:posOffset>
                </wp:positionH>
                <wp:positionV relativeFrom="paragraph">
                  <wp:posOffset>26035</wp:posOffset>
                </wp:positionV>
                <wp:extent cx="232410" cy="232410"/>
                <wp:effectExtent l="0" t="0" r="15240" b="152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615920" id="Прямоугольник 12" o:spid="_x0000_s1026" style="position:absolute;margin-left:72.75pt;margin-top:2.05pt;width:18.3pt;height:1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L6mgIAACkFAAAOAAAAZHJzL2Uyb0RvYy54bWysVM1u2zAMvg/YOwi6r06ydFuNOkXQIsOA&#10;oCvQDj2zspwYk0VNUuJkpwG7Dtgj7CF2GfbTZ3DeaJTstOnPaZgPBilSJD/yow6PVpViS2ldiTrj&#10;/b0eZ1ILzEs9y/i7i8mzV5w5DzoHhVpmfC0dPxo9fXJYm1QOcI4ql5ZREO3S2mR87r1Jk8SJuazA&#10;7aGRmowF2go8qXaW5BZqil6pZNDrvUhqtLmxKKRzdHrSGvkoxi8KKfzbonDSM5Vxqs3Hv43/q/BP&#10;RoeQziyYeSm6MuAfqqig1JT0JtQJeGALWz4IVZXCosPC7wmsEiyKUsiIgdD0e/fQnM/ByIiFmuPM&#10;TZvc/wsrTpdnlpU5zW7AmYaKZtR823zafG1+N9ebz8335rr5tfnS/Gl+ND8ZOVHHauNSunhuzmzA&#10;7MwUxXtHhuSOJSiu81kVtgq+hJitYvvXN+2XK88EHQ6eD4Z9GpIgUyeHmJBuLxvr/GuJFQtCxi1N&#10;NzYdllPnW9etS6wLVZlPSqWisnbHyrIlEBGIPznWnClwng4zPolfgEbZ3O41pVlNvTno7YfCgBha&#10;KPAkVoZ65vSMM1Azor7wNtZy57Z7kPSCwO4k7sXvscQByAm4eVtxjNq5KR3wyEjuDvdtp4N0hfma&#10;hmqxZbszYlJStCmhPQNL9CYotLL+Lf0KhYQPO4mzOdqPj50Hf2IdWTmraV0I+4cFWElY3mji40F/&#10;OAz7FZXh/ssBKXbXcrVr0YvqGGkQfXocjIhi8PdqKxYWq0va7HHISibQgnK3Xe6UY9+uMb0NQo7H&#10;0Y12yoCf6nMjQvDQp9DHi9UlWNOxxtMETnG7WpDeI0/rG25qHC88FmVk1m1fO5bTPka2dG9HWPhd&#10;PXrdvnCjvwAAAP//AwBQSwMEFAAGAAgAAAAhAJRF2xXeAAAACAEAAA8AAABkcnMvZG93bnJldi54&#10;bWxMj0FPwkAQhe8m/ofNmHgxsC0WIaVbYki4mShoOC/doS12Z5vulhZ/vcNJb/Plvbx5L1uPthEX&#10;7HztSEE8jUAgFc7UVCr4+txOliB80GR04wgVXNHDOr+/y3Rq3EA7vOxDKTiEfKoVVCG0qZS+qNBq&#10;P3UtEmsn11kdGLtSmk4PHG4bOYuiF2l1Tfyh0i1uKiy+971VcDhfzTZ52gwneXiPnz8WP29Nf1bq&#10;8WF8XYEIOIY/M9zqc3XIudPR9WS8aJiT+ZytCpIYxE1fzvg4MkcLkHkm/w/IfwEAAP//AwBQSwEC&#10;LQAUAAYACAAAACEAtoM4kv4AAADhAQAAEwAAAAAAAAAAAAAAAAAAAAAAW0NvbnRlbnRfVHlwZXNd&#10;LnhtbFBLAQItABQABgAIAAAAIQA4/SH/1gAAAJQBAAALAAAAAAAAAAAAAAAAAC8BAABfcmVscy8u&#10;cmVsc1BLAQItABQABgAIAAAAIQDBr7L6mgIAACkFAAAOAAAAAAAAAAAAAAAAAC4CAABkcnMvZTJv&#10;RG9jLnhtbFBLAQItABQABgAIAAAAIQCURdsV3gAAAAgBAAAPAAAAAAAAAAAAAAAAAPQEAABkcnMv&#10;ZG93bnJldi54bWxQSwUGAAAAAAQABADzAAAA/wUAAAAA&#10;" fillcolor="window" strokecolor="windowText" strokeweight="1.5pt">
                <v:path arrowok="t"/>
              </v:rect>
            </w:pict>
          </mc:Fallback>
        </mc:AlternateContent>
      </w:r>
      <w:r>
        <w:rPr>
          <w:noProof/>
          <w:lang w:val="kk-KZ"/>
        </w:rPr>
        <w:t>жоқ</w:t>
      </w:r>
    </w:p>
    <w:p w14:paraId="018776AC" w14:textId="77777777" w:rsidR="00D94601" w:rsidRDefault="00D94601" w:rsidP="00D94601">
      <w:pPr>
        <w:widowControl w:val="0"/>
        <w:autoSpaceDE w:val="0"/>
        <w:autoSpaceDN w:val="0"/>
        <w:adjustRightInd w:val="0"/>
        <w:ind w:right="-20" w:firstLine="709"/>
        <w:jc w:val="both"/>
        <w:rPr>
          <w:spacing w:val="-1"/>
        </w:rPr>
      </w:pPr>
    </w:p>
    <w:p w14:paraId="44E05989" w14:textId="77777777" w:rsidR="00D94601" w:rsidRDefault="00D94601" w:rsidP="00D94601">
      <w:pPr>
        <w:pStyle w:val="a5"/>
        <w:widowControl w:val="0"/>
        <w:numPr>
          <w:ilvl w:val="0"/>
          <w:numId w:val="1"/>
        </w:numPr>
        <w:autoSpaceDE w:val="0"/>
        <w:autoSpaceDN w:val="0"/>
        <w:adjustRightInd w:val="0"/>
        <w:ind w:right="-20"/>
        <w:jc w:val="both"/>
      </w:pPr>
      <w:r>
        <w:t>Сіз шет тілдерін білесіз бе?</w:t>
      </w:r>
    </w:p>
    <w:p w14:paraId="6DD7A752"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1552" behindDoc="0" locked="0" layoutInCell="1" allowOverlap="1" wp14:anchorId="5D25D7D6" wp14:editId="0FD61D96">
                <wp:simplePos x="0" y="0"/>
                <wp:positionH relativeFrom="column">
                  <wp:posOffset>918845</wp:posOffset>
                </wp:positionH>
                <wp:positionV relativeFrom="paragraph">
                  <wp:posOffset>5715</wp:posOffset>
                </wp:positionV>
                <wp:extent cx="232410" cy="232410"/>
                <wp:effectExtent l="0" t="0" r="15240" b="152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173EDD" id="Прямоугольник 13" o:spid="_x0000_s1026" style="position:absolute;margin-left:72.35pt;margin-top:.45pt;width:18.3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iEmgIAACkFAAAOAAAAZHJzL2Uyb0RvYy54bWysVM1u2zAMvg/YOwi6r07SdFuNOkXQIsOA&#10;oA3QDj2rshwbk0RNUuJkpwG7Dtgj7CF2GfbTZ3DeaJTstOnPaZgPBilSJD/yo46OV0qSpbCuAp3R&#10;/l6PEqE55JWeZ/Td5eTFa0qcZzpnErTI6Fo4ejx6/uyoNqkYQAkyF5ZgEO3S2mS09N6kSeJ4KRRz&#10;e2CERmMBVjGPqp0nuWU1RlcyGfR6L5MabG4scOEcnp62RjqK8YtCcH9eFE54IjOKtfn4t/F/Hf7J&#10;6Iilc8tMWfGuDPYPVShWaUx6G+qUeUYWtnoUSlXcgoPC73FQCRRFxUXEgGj6vQdoLkpmRMSCzXHm&#10;tk3u/4XlZ8uZJVWOs9unRDOFM2q+bT5tvja/m5vN5+Z7c9P82nxp/jQ/mp8EnbBjtXEpXrwwMxsw&#10;OzMF/t6hIblnCYrrfFaFVcEXEZNVbP/6tv1i5QnHw8H+YNjHIXE0dXKIydLtZWOdfyNAkSBk1OJ0&#10;Y9PZcup867p1iXWBrPJJJWVU1u5EWrJkSATkTw41JZI5j4cZncQvQMNsbvea1KTG3hz2DkJhDBla&#10;SOZRVAZ75vScEibnSH3ubazl3m33KOklgt1J3IvfU4kDkFPmyrbiGLVzkzrgEZHcHe67TgfpGvI1&#10;DtVCy3Zn+KTCaFNEO2MW6Y1QcGX9Of4KCYgPOomSEuzHp86DP7IOrZTUuC6I/cOCWYFY3mrk42F/&#10;OAz7FZXhwasBKnbXcr1r0Qt1AjiIPj4Ohkcx+Hu5FQsL6go3exyyoolpjrnbLnfKiW/XGN8GLsbj&#10;6IY7ZZif6gvDQ/DQp9DHy9UVs6ZjjccJnMF2tVj6gDytb7ipYbzwUFSRWXd97ViO+xjZ0r0dYeF3&#10;9eh198KN/gIAAP//AwBQSwMEFAAGAAgAAAAhAPY48ZLdAAAABwEAAA8AAABkcnMvZG93bnJldi54&#10;bWxMjsFOwzAQRO9I/IO1SFxQ64QEUkKcClXqDYlSqp7deJuk2OsodpqUr8c9wXE0ozevWE5GszP2&#10;rrUkIJ5HwJAqq1qqBey+1rMFMOclKaktoYALOliWtzeFzJUd6RPPW1+zACGXSwGN913OuasaNNLN&#10;bYcUuqPtjfQh9jVXvRwD3Gj+GEXP3MiWwkMjO1w1WH1vByNgf7qodfqwGo98/xEnm+znXQ8nIe7v&#10;prdXYB4n/zeGq35QhzI4HexAyjEdcppmYSrgBdi1XsQJsIOAJHsCXhb8v3/5CwAA//8DAFBLAQIt&#10;ABQABgAIAAAAIQC2gziS/gAAAOEBAAATAAAAAAAAAAAAAAAAAAAAAABbQ29udGVudF9UeXBlc10u&#10;eG1sUEsBAi0AFAAGAAgAAAAhADj9If/WAAAAlAEAAAsAAAAAAAAAAAAAAAAALwEAAF9yZWxzLy5y&#10;ZWxzUEsBAi0AFAAGAAgAAAAhAMne+ISaAgAAKQUAAA4AAAAAAAAAAAAAAAAALgIAAGRycy9lMm9E&#10;b2MueG1sUEsBAi0AFAAGAAgAAAAhAPY48ZLdAAAABwEAAA8AAAAAAAAAAAAAAAAA9AQAAGRycy9k&#10;b3ducmV2LnhtbFBLBQYAAAAABAAEAPMAAAD+BQ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053AF632"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420383F4" w14:textId="77777777" w:rsidR="00D94601" w:rsidRDefault="00D94601" w:rsidP="00D94601">
      <w:pPr>
        <w:widowControl w:val="0"/>
        <w:autoSpaceDE w:val="0"/>
        <w:autoSpaceDN w:val="0"/>
        <w:adjustRightInd w:val="0"/>
        <w:ind w:right="-20" w:firstLine="709"/>
        <w:jc w:val="both"/>
        <w:rPr>
          <w:spacing w:val="-1"/>
          <w:lang w:val="kk-KZ"/>
        </w:rPr>
      </w:pPr>
      <w:r>
        <w:rPr>
          <w:noProof/>
        </w:rPr>
        <mc:AlternateContent>
          <mc:Choice Requires="wps">
            <w:drawing>
              <wp:anchor distT="0" distB="0" distL="114300" distR="114300" simplePos="0" relativeHeight="251672576" behindDoc="0" locked="0" layoutInCell="1" allowOverlap="1" wp14:anchorId="2439CC1A" wp14:editId="5857B54B">
                <wp:simplePos x="0" y="0"/>
                <wp:positionH relativeFrom="column">
                  <wp:posOffset>923925</wp:posOffset>
                </wp:positionH>
                <wp:positionV relativeFrom="paragraph">
                  <wp:posOffset>26035</wp:posOffset>
                </wp:positionV>
                <wp:extent cx="232410" cy="232410"/>
                <wp:effectExtent l="0" t="0" r="15240" b="152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F6DA9" id="Прямоугольник 14" o:spid="_x0000_s1026" style="position:absolute;margin-left:72.75pt;margin-top:2.05pt;width:18.3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4kmgIAACkFAAAOAAAAZHJzL2Uyb0RvYy54bWysVM1u2zAMvg/YOwi6r06ydFuNOkXQIsOA&#10;oCvQDj2zspwYk0VNUuJkpwG7Dtgj7CF2GfbTZ3DeaJTstOnPaZgPBilSJD/yow6PVpViS2ldiTrj&#10;/b0eZ1ILzEs9y/i7i8mzV5w5DzoHhVpmfC0dPxo9fXJYm1QOcI4ql5ZREO3S2mR87r1Jk8SJuazA&#10;7aGRmowF2go8qXaW5BZqil6pZNDrvUhqtLmxKKRzdHrSGvkoxi8KKfzbonDSM5Vxqs3Hv43/q/BP&#10;RoeQziyYeSm6MuAfqqig1JT0JtQJeGALWz4IVZXCosPC7wmsEiyKUsiIgdD0e/fQnM/ByIiFmuPM&#10;TZvc/wsrTpdnlpU5zW7ImYaKZtR823zafG1+N9ebz8335rr5tfnS/Gl+ND8ZOVHHauNSunhuzmzA&#10;7MwUxXtHhuSOJSiu81kVtgq+hJitYvvXN+2XK88EHQ6eD4Z9GpIgUyeHmJBuLxvr/GuJFQtCxi1N&#10;NzYdllPnW9etS6wLVZlPSqWisnbHyrIlEBGIPznWnClwng4zPolfgEbZ3O41pVlNvTno7YfCgBha&#10;KPAkVoZ65vSMM1Azor7wNtZy57Z7kPSCwO4k7sXvscQByAm4eVtxjNq5KR3wyEjuDvdtp4N0hfma&#10;hmqxZbszYlJStCmhPQNL9CYotLL+Lf0KhYQPO4mzOdqPj50Hf2IdWTmraV0I+4cFWElY3mji40F/&#10;OAz7FZXh/ssBKXbXcrVr0YvqGGkQfXocjIhi8PdqKxYWq0va7HHISibQgnK3Xe6UY9+uMb0NQo7H&#10;0Y12yoCf6nMjQvDQp9DHi9UlWNOxxtMETnG7WpDeI0/rG25qHC88FmVk1m1fO5bTPka2dG9HWPhd&#10;PXrdvnCjvwAAAP//AwBQSwMEFAAGAAgAAAAhAJRF2xXeAAAACAEAAA8AAABkcnMvZG93bnJldi54&#10;bWxMj0FPwkAQhe8m/ofNmHgxsC0WIaVbYki4mShoOC/doS12Z5vulhZ/vcNJb/Plvbx5L1uPthEX&#10;7HztSEE8jUAgFc7UVCr4+txOliB80GR04wgVXNHDOr+/y3Rq3EA7vOxDKTiEfKoVVCG0qZS+qNBq&#10;P3UtEmsn11kdGLtSmk4PHG4bOYuiF2l1Tfyh0i1uKiy+971VcDhfzTZ52gwneXiPnz8WP29Nf1bq&#10;8WF8XYEIOIY/M9zqc3XIudPR9WS8aJiT+ZytCpIYxE1fzvg4MkcLkHkm/w/IfwEAAP//AwBQSwEC&#10;LQAUAAYACAAAACEAtoM4kv4AAADhAQAAEwAAAAAAAAAAAAAAAAAAAAAAW0NvbnRlbnRfVHlwZXNd&#10;LnhtbFBLAQItABQABgAIAAAAIQA4/SH/1gAAAJQBAAALAAAAAAAAAAAAAAAAAC8BAABfcmVscy8u&#10;cmVsc1BLAQItABQABgAIAAAAIQCwj34kmgIAACkFAAAOAAAAAAAAAAAAAAAAAC4CAABkcnMvZTJv&#10;RG9jLnhtbFBLAQItABQABgAIAAAAIQCURdsV3gAAAAgBAAAPAAAAAAAAAAAAAAAAAPQEAABkcnMv&#10;ZG93bnJldi54bWxQSwUGAAAAAAQABADzAAAA/wUAAAAA&#10;" fillcolor="window" strokecolor="windowText" strokeweight="1.5pt">
                <v:path arrowok="t"/>
              </v:rect>
            </w:pict>
          </mc:Fallback>
        </mc:AlternateContent>
      </w:r>
      <w:r>
        <w:rPr>
          <w:spacing w:val="-1"/>
          <w:lang w:val="kk-KZ"/>
        </w:rPr>
        <w:t>жоқ</w:t>
      </w:r>
    </w:p>
    <w:p w14:paraId="1BE9EC6D" w14:textId="77777777" w:rsidR="00D94601" w:rsidRDefault="00D94601" w:rsidP="00D94601">
      <w:pPr>
        <w:widowControl w:val="0"/>
        <w:autoSpaceDE w:val="0"/>
        <w:autoSpaceDN w:val="0"/>
        <w:adjustRightInd w:val="0"/>
        <w:ind w:right="-20" w:firstLine="709"/>
        <w:jc w:val="both"/>
        <w:rPr>
          <w:spacing w:val="-1"/>
        </w:rPr>
      </w:pPr>
    </w:p>
    <w:p w14:paraId="781FE1B1" w14:textId="77777777" w:rsidR="00D94601" w:rsidRDefault="00D94601" w:rsidP="00D94601">
      <w:pPr>
        <w:pStyle w:val="a5"/>
        <w:widowControl w:val="0"/>
        <w:numPr>
          <w:ilvl w:val="0"/>
          <w:numId w:val="1"/>
        </w:numPr>
        <w:autoSpaceDE w:val="0"/>
        <w:autoSpaceDN w:val="0"/>
        <w:adjustRightInd w:val="0"/>
        <w:ind w:right="-20"/>
        <w:jc w:val="both"/>
      </w:pPr>
      <w:r>
        <w:rPr>
          <w:lang w:val="kk-KZ"/>
        </w:rPr>
        <w:t>С</w:t>
      </w:r>
      <w:r>
        <w:t>ізде спорттық атақтар, разрядтар бар ма?</w:t>
      </w:r>
    </w:p>
    <w:p w14:paraId="7A224A2B"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3600" behindDoc="0" locked="0" layoutInCell="1" allowOverlap="1" wp14:anchorId="37D2F2C3" wp14:editId="32B7E7A0">
                <wp:simplePos x="0" y="0"/>
                <wp:positionH relativeFrom="column">
                  <wp:posOffset>918845</wp:posOffset>
                </wp:positionH>
                <wp:positionV relativeFrom="paragraph">
                  <wp:posOffset>5715</wp:posOffset>
                </wp:positionV>
                <wp:extent cx="232410" cy="232410"/>
                <wp:effectExtent l="0" t="0" r="15240" b="152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CECF6B" id="Прямоугольник 15" o:spid="_x0000_s1026" style="position:absolute;margin-left:72.35pt;margin-top:.45pt;width:18.3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amgIAACkFAAAOAAAAZHJzL2Uyb0RvYy54bWysVM1u2zAMvg/YOwi6r06ydFuNOkXQIsOA&#10;oCvQDj2zspwYk0VNUuJkpwG7Dtgj7CF2GfbTZ3DeaJTstOnPaZgPBilSJD/yow6PVpViS2ldiTrj&#10;/b0eZ1ILzEs9y/i7i8mzV5w5DzoHhVpmfC0dPxo9fXJYm1QOcI4ql5ZREO3S2mR87r1Jk8SJuazA&#10;7aGRmowF2go8qXaW5BZqil6pZNDrvUhqtLmxKKRzdHrSGvkoxi8KKfzbonDSM5Vxqs3Hv43/q/BP&#10;RoeQziyYeSm6MuAfqqig1JT0JtQJeGALWz4IVZXCosPC7wmsEiyKUsiIgdD0e/fQnM/ByIiFmuPM&#10;TZvc/wsrTpdnlpU5zW6fMw0Vzaj5tvm0+dr8bq43n5vvzXXza/Ol+dP8aH4ycqKO1caldPHcnNmA&#10;2ZkpiveODMkdS1Bc57MqbBV8CTFbxfavb9ovV54JOhw8Hwz7NCRBpk4OMSHdXjbW+dcSKxaEjFua&#10;bmw6LKfOt65bl1gXqjKflEpFZe2OlWVLICIQf3KsOVPgPB1mfBK/AI2yud1rSrOaenPQ2w+FATG0&#10;UOBJrAz1zOkZZ6BmRH3hbazlzm33IOkFgd1J3IvfY4kDkBNw87biGLVzUzrgkZHcHe7bTgfpCvM1&#10;DdViy3ZnxKSkaFNCewaW6E1QaGX9W/oVCgkfdhJnc7QfHzsP/sQ6snJW07oQ9g8LsJKwvNHEx4P+&#10;cBj2KyrD/ZcDUuyu5WrXohfVMdIg+vQ4GBHF4O/VViwsVpe02eOQlUygBeVuu9wpx75dY3obhByP&#10;oxvtlAE/1edGhOChT6GPF6tLsKZjjacJnOJ2tSC9R57WN9zUOF54LMrIrNu+diynfYxs6d6OsPC7&#10;evS6feFGfwEAAP//AwBQSwMEFAAGAAgAAAAhAPY48ZLdAAAABwEAAA8AAABkcnMvZG93bnJldi54&#10;bWxMjsFOwzAQRO9I/IO1SFxQ64QEUkKcClXqDYlSqp7deJuk2OsodpqUr8c9wXE0ozevWE5GszP2&#10;rrUkIJ5HwJAqq1qqBey+1rMFMOclKaktoYALOliWtzeFzJUd6RPPW1+zACGXSwGN913OuasaNNLN&#10;bYcUuqPtjfQh9jVXvRwD3Gj+GEXP3MiWwkMjO1w1WH1vByNgf7qodfqwGo98/xEnm+znXQ8nIe7v&#10;prdXYB4n/zeGq35QhzI4HexAyjEdcppmYSrgBdi1XsQJsIOAJHsCXhb8v3/5CwAA//8DAFBLAQIt&#10;ABQABgAIAAAAIQC2gziS/gAAAOEBAAATAAAAAAAAAAAAAAAAAAAAAABbQ29udGVudF9UeXBlc10u&#10;eG1sUEsBAi0AFAAGAAgAAAAhADj9If/WAAAAlAEAAAsAAAAAAAAAAAAAAAAALwEAAF9yZWxzLy5y&#10;ZWxzUEsBAi0AFAAGAAgAAAAhALj+NFqaAgAAKQUAAA4AAAAAAAAAAAAAAAAALgIAAGRycy9lMm9E&#10;b2MueG1sUEsBAi0AFAAGAAgAAAAhAPY48ZLdAAAABwEAAA8AAAAAAAAAAAAAAAAA9AQAAGRycy9k&#10;b3ducmV2LnhtbFBLBQYAAAAABAAEAPMAAAD+BQ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10845207" w14:textId="77777777" w:rsidR="00D94601" w:rsidRDefault="00D94601" w:rsidP="00D94601">
      <w:pPr>
        <w:widowControl w:val="0"/>
        <w:tabs>
          <w:tab w:val="left" w:pos="3654"/>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4624" behindDoc="0" locked="0" layoutInCell="1" allowOverlap="1" wp14:anchorId="543DB539" wp14:editId="5E5E2C37">
                <wp:simplePos x="0" y="0"/>
                <wp:positionH relativeFrom="column">
                  <wp:posOffset>923925</wp:posOffset>
                </wp:positionH>
                <wp:positionV relativeFrom="paragraph">
                  <wp:posOffset>166370</wp:posOffset>
                </wp:positionV>
                <wp:extent cx="232410" cy="232410"/>
                <wp:effectExtent l="0" t="0" r="15240" b="1524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808D49" id="Прямоугольник 16" o:spid="_x0000_s1026" style="position:absolute;margin-left:72.75pt;margin-top:13.1pt;width:18.3pt;height:1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rYmgIAACkFAAAOAAAAZHJzL2Uyb0RvYy54bWysVM1u2zAMvg/YOwi6r06ytFuNOkXQIsOA&#10;oA3QDj2zshwb098kJU52GrDrgD3CHmKXYT99BueNRslOm/6chvlgkCJF8iM/6uh4JQVZcusqrTLa&#10;3+tRwhXTeaXmGX13OXnxmhLnQeUgtOIZXXNHj0fPnx3VJuUDXWqRc0swiHJpbTJaem/SJHGs5BLc&#10;njZcobHQVoJH1c6T3EKN0aVIBr3eQVJrmxurGXcOT09bIx3F+EXBmT8vCsc9ERnF2nz82/i/Dv9k&#10;dATp3IIpK9aVAf9QhYRKYdLbUKfggSxs9SiUrJjVThd+j2mZ6KKoGI8YEE2/9wDNRQmGRyzYHGdu&#10;2+T+X1h2tpxZUuU4uwNKFEicUfNt82nztfnd3Gw+N9+bm+bX5kvzp/nR/CTohB2rjUvx4oWZ2YDZ&#10;malm7x0aknuWoLjOZ1VYGXwRMVnF9q9v289XnjA8HLwcDPs4JIamTg4xId1eNtb5N1xLEoSMWpxu&#10;bDosp863rluXWJcWVT6phIjK2p0IS5aARED+5LqmRIDzeJjRSfwCNMzmdq8JRWrszWFvPxQGyNBC&#10;gEdRGuyZU3NKQMyR+szbWMu92+5R0ksEu5O4F7+nEgcgp+DKtuIYtXMTKuDhkdwd7rtOB+la52sc&#10;qtUt251hkwqjTRHtDCzSG6Hgyvpz/BVCIz7dSZSU2n586jz4I+vQSkmN64LYPyzAcsTyViEfD/vD&#10;YdivqAz3Xw1QsbuW612LWsgTjYPo4+NgWBSDvxdbsbBaXuFmj0NWNIFimLvtcqec+HaN8W1gfDyO&#10;brhTBvxUXRgWgoc+hT5erq7Amo41HidwprerBekD8rS+4abS44XXRRWZddfXjuW4j5Et3dsRFn5X&#10;j153L9zoLwAAAP//AwBQSwMEFAAGAAgAAAAhAMX67ubgAAAACQEAAA8AAABkcnMvZG93bnJldi54&#10;bWxMj8FOwzAQRO9I/IO1SFwQdWLaNErjVKhSb0jQgnp2422SEq+j2GlSvh73BMfRPs28zdeTadkF&#10;e9dYkhDPImBIpdUNVRK+PrfPKTDnFWnVWkIJV3SwLu7vcpVpO9IOL3tfsVBCLlMSau+7jHNX1miU&#10;m9kOKdxOtjfKh9hXXPdqDOWm5SKKEm5UQ2GhVh1uaiy/94ORcDhf9Xb+tBlP/PAev3wsf97a4Szl&#10;48P0ugLmcfJ/MNz0gzoUweloB9KOtSHPF4uAShCJAHYDUhEDO0pIRAq8yPn/D4pfAAAA//8DAFBL&#10;AQItABQABgAIAAAAIQC2gziS/gAAAOEBAAATAAAAAAAAAAAAAAAAAAAAAABbQ29udGVudF9UeXBl&#10;c10ueG1sUEsBAi0AFAAGAAgAAAAhADj9If/WAAAAlAEAAAsAAAAAAAAAAAAAAAAALwEAAF9yZWxz&#10;Ly5yZWxzUEsBAi0AFAAGAAgAAAAhAKBt6tiaAgAAKQUAAA4AAAAAAAAAAAAAAAAALgIAAGRycy9l&#10;Mm9Eb2MueG1sUEsBAi0AFAAGAAgAAAAhAMX67ubgAAAACQEAAA8AAAAAAAAAAAAAAAAA9AQAAGRy&#10;cy9kb3ducmV2LnhtbFBLBQYAAAAABAAEAPMAAAABBgAAAAA=&#10;" fillcolor="window" strokecolor="windowText" strokeweight="1.5pt">
                <v:path arrowok="t"/>
              </v:rect>
            </w:pict>
          </mc:Fallback>
        </mc:AlternateContent>
      </w:r>
      <w:r>
        <w:rPr>
          <w:spacing w:val="-1"/>
        </w:rPr>
        <w:tab/>
        <w:t>___________________________________________</w:t>
      </w:r>
    </w:p>
    <w:p w14:paraId="3F4B9A81" w14:textId="77777777" w:rsidR="00D94601" w:rsidRDefault="00D94601" w:rsidP="00D94601">
      <w:pPr>
        <w:widowControl w:val="0"/>
        <w:autoSpaceDE w:val="0"/>
        <w:autoSpaceDN w:val="0"/>
        <w:adjustRightInd w:val="0"/>
        <w:ind w:right="-20" w:firstLine="709"/>
        <w:jc w:val="both"/>
        <w:rPr>
          <w:spacing w:val="-1"/>
          <w:lang w:val="kk-KZ"/>
        </w:rPr>
      </w:pPr>
      <w:r>
        <w:rPr>
          <w:spacing w:val="-1"/>
          <w:lang w:val="kk-KZ"/>
        </w:rPr>
        <w:t>жоқ</w:t>
      </w:r>
    </w:p>
    <w:p w14:paraId="52731709" w14:textId="77777777" w:rsidR="00D94601" w:rsidRDefault="00D94601" w:rsidP="00D94601">
      <w:pPr>
        <w:widowControl w:val="0"/>
        <w:autoSpaceDE w:val="0"/>
        <w:autoSpaceDN w:val="0"/>
        <w:adjustRightInd w:val="0"/>
        <w:ind w:right="-20" w:firstLine="709"/>
        <w:jc w:val="both"/>
        <w:rPr>
          <w:spacing w:val="-1"/>
        </w:rPr>
      </w:pPr>
    </w:p>
    <w:p w14:paraId="24479BBF" w14:textId="77777777" w:rsidR="00D94601" w:rsidRDefault="00D94601" w:rsidP="00D94601">
      <w:pPr>
        <w:pStyle w:val="a5"/>
        <w:widowControl w:val="0"/>
        <w:numPr>
          <w:ilvl w:val="0"/>
          <w:numId w:val="1"/>
        </w:numPr>
        <w:autoSpaceDE w:val="0"/>
        <w:autoSpaceDN w:val="0"/>
        <w:adjustRightInd w:val="0"/>
        <w:ind w:right="-20"/>
        <w:jc w:val="both"/>
      </w:pPr>
      <w:r>
        <w:rPr>
          <w:lang w:val="kk-KZ"/>
        </w:rPr>
        <w:t>С</w:t>
      </w:r>
      <w:r>
        <w:t>ізде алғыс хаттар бар ма?</w:t>
      </w:r>
    </w:p>
    <w:p w14:paraId="6A2EC24E"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5648" behindDoc="0" locked="0" layoutInCell="1" allowOverlap="1" wp14:anchorId="5DD31205" wp14:editId="05673412">
                <wp:simplePos x="0" y="0"/>
                <wp:positionH relativeFrom="column">
                  <wp:posOffset>918845</wp:posOffset>
                </wp:positionH>
                <wp:positionV relativeFrom="paragraph">
                  <wp:posOffset>5715</wp:posOffset>
                </wp:positionV>
                <wp:extent cx="232410" cy="232410"/>
                <wp:effectExtent l="0" t="0" r="15240" b="152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647001" id="Прямоугольник 17" o:spid="_x0000_s1026" style="position:absolute;margin-left:72.35pt;margin-top:.45pt;width:18.3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CmmgIAACkFAAAOAAAAZHJzL2Uyb0RvYy54bWysVM1u2zAMvg/YOwi6r06ydF2NOkXQIsOA&#10;oA3QDj2zshwb098kJU52GrDrgD3CHmKXYT99BueNRslOm/6chvlgkCJF8iM/6uh4JQVZcusqrTLa&#10;3+tRwhXTeaXmGX13OXnxmhLnQeUgtOIZXXNHj0fPnx3VJuUDXWqRc0swiHJpbTJaem/SJHGs5BLc&#10;njZcobHQVoJH1c6T3EKN0aVIBr3eq6TWNjdWM+4cnp62RjqK8YuCM39eFI57IjKKtfn4t/F/Hf7J&#10;6AjSuQVTVqwrA/6hCgmVwqS3oU7BA1nY6lEoWTGrnS78HtMy0UVRMR4xIJp+7wGaixIMj1iwOc7c&#10;tsn9v7DsbDmzpMpxdgeUKJA4o+bb5tPma/O7udl8br43N82vzZfmT/Oj+UnQCTtWG5fixQszswGz&#10;M1PN3js0JPcsQXGdz6qwMvgiYrKK7V/ftp+vPGF4OHg5GPZxSAxNnRxiQrq9bKzzb7iWJAgZtTjd&#10;2HRYTp1vXbcusS4tqnxSCRGVtTsRliwBiYD8yXVNiQDn8TCjk/gFaJjN7V4TitTYm8PefigMkKGF&#10;AI+iNNgzp+aUgJgj9Zm3sZZ7t92jpJcIdidxL35PJQ5ATsGVbcUxaucmVMDDI7k73HedDtK1ztc4&#10;VKtbtjvDJhVGmyLaGVikN0LBlfXn+CuERny6kygptf341HnwR9ahlZIa1wWxf1iA5YjlrUI+HvaH&#10;w7BfURnuHwxQsbuW612LWsgTjYPo4+NgWBSDvxdbsbBaXuFmj0NWNIFimLvtcqec+HaN8W1gfDyO&#10;brhTBvxUXRgWgoc+hT5erq7Amo41HidwprerBekD8rS+4abS44XXRRWZddfXjuW4j5Et3dsRFn5X&#10;j153L9zoLwAAAP//AwBQSwMEFAAGAAgAAAAhAPY48ZLdAAAABwEAAA8AAABkcnMvZG93bnJldi54&#10;bWxMjsFOwzAQRO9I/IO1SFxQ64QEUkKcClXqDYlSqp7deJuk2OsodpqUr8c9wXE0ozevWE5GszP2&#10;rrUkIJ5HwJAqq1qqBey+1rMFMOclKaktoYALOliWtzeFzJUd6RPPW1+zACGXSwGN913OuasaNNLN&#10;bYcUuqPtjfQh9jVXvRwD3Gj+GEXP3MiWwkMjO1w1WH1vByNgf7qodfqwGo98/xEnm+znXQ8nIe7v&#10;prdXYB4n/zeGq35QhzI4HexAyjEdcppmYSrgBdi1XsQJsIOAJHsCXhb8v3/5CwAA//8DAFBLAQIt&#10;ABQABgAIAAAAIQC2gziS/gAAAOEBAAATAAAAAAAAAAAAAAAAAAAAAABbQ29udGVudF9UeXBlc10u&#10;eG1sUEsBAi0AFAAGAAgAAAAhADj9If/WAAAAlAEAAAsAAAAAAAAAAAAAAAAALwEAAF9yZWxzLy5y&#10;ZWxzUEsBAi0AFAAGAAgAAAAhAKgcoKaaAgAAKQUAAA4AAAAAAAAAAAAAAAAALgIAAGRycy9lMm9E&#10;b2MueG1sUEsBAi0AFAAGAAgAAAAhAPY48ZLdAAAABwEAAA8AAAAAAAAAAAAAAAAA9AQAAGRycy9k&#10;b3ducmV2LnhtbFBLBQYAAAAABAAEAPMAAAD+BQ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1EE114F6" w14:textId="77777777" w:rsidR="00D94601" w:rsidRDefault="00D94601" w:rsidP="00D94601">
      <w:pPr>
        <w:widowControl w:val="0"/>
        <w:tabs>
          <w:tab w:val="left" w:pos="3654"/>
        </w:tabs>
        <w:autoSpaceDE w:val="0"/>
        <w:autoSpaceDN w:val="0"/>
        <w:adjustRightInd w:val="0"/>
        <w:ind w:right="-20" w:firstLine="709"/>
        <w:jc w:val="both"/>
        <w:rPr>
          <w:spacing w:val="-1"/>
        </w:rPr>
      </w:pPr>
      <w:r>
        <w:rPr>
          <w:spacing w:val="-1"/>
        </w:rPr>
        <w:tab/>
        <w:t>___________________________________________</w:t>
      </w:r>
    </w:p>
    <w:p w14:paraId="3BEDE70D" w14:textId="77777777" w:rsidR="00D94601" w:rsidRDefault="00D94601" w:rsidP="00D94601">
      <w:pPr>
        <w:widowControl w:val="0"/>
        <w:autoSpaceDE w:val="0"/>
        <w:autoSpaceDN w:val="0"/>
        <w:adjustRightInd w:val="0"/>
        <w:ind w:right="-20" w:firstLine="709"/>
        <w:jc w:val="both"/>
        <w:rPr>
          <w:spacing w:val="-1"/>
          <w:lang w:val="kk-KZ"/>
        </w:rPr>
      </w:pPr>
      <w:r>
        <w:rPr>
          <w:noProof/>
        </w:rPr>
        <mc:AlternateContent>
          <mc:Choice Requires="wps">
            <w:drawing>
              <wp:anchor distT="0" distB="0" distL="114300" distR="114300" simplePos="0" relativeHeight="251676672" behindDoc="0" locked="0" layoutInCell="1" allowOverlap="1" wp14:anchorId="63453961" wp14:editId="71B729D5">
                <wp:simplePos x="0" y="0"/>
                <wp:positionH relativeFrom="column">
                  <wp:posOffset>923925</wp:posOffset>
                </wp:positionH>
                <wp:positionV relativeFrom="paragraph">
                  <wp:posOffset>17145</wp:posOffset>
                </wp:positionV>
                <wp:extent cx="232410" cy="232410"/>
                <wp:effectExtent l="0" t="0" r="15240" b="152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6A1257" id="Прямоугольник 18" o:spid="_x0000_s1026" style="position:absolute;margin-left:72.75pt;margin-top:1.35pt;width:18.3pt;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dCmgIAACkFAAAOAAAAZHJzL2Uyb0RvYy54bWysVM1uEzEQviPxDpbvdJOQAl11U0WtgpCi&#10;UqlFPbteb7LCaxvbySackLgi8Qg8BBfET59h80Z89m7a9OeE2MNqxjOemW/mGx8erSpJlsK6UquM&#10;9vd6lAjFdV6qWUbfXUyevaLEeaZyJrUSGV0LR49GT58c1iYVAz3XMheWIIhyaW0yOvfepEni+FxU&#10;zO1pIxSMhbYV81DtLMktqxG9ksmg13uR1NrmxmounMPpSWukoxi/KAT3b4vCCU9kRlGbj38b/1fh&#10;n4wOWTqzzMxL3pXB/qGKipUKSW9CnTDPyMKWD0JVJbfa6cLvcV0luihKLiIGoOn37qE5nzMjIhY0&#10;x5mbNrn/F5afLs8sKXPMDpNSrMKMmm+bT5uvze/mevO5+d5cN782X5o/zY/mJ4ETOlYbl+LiuTmz&#10;AbMzU83fOxiSO5aguM5nVdgq+AIxWcX2r2/aL1aecBwOng+GfQyJw9TJISZLt5eNdf610BUJQkYt&#10;phubzpZT51vXrUusS8syn5RSRmXtjqUlSwYigD+5rimRzHkcZnQSvwAN2dzuNalIjd4c9PZDYQwM&#10;LSTzECuDnjk1o4TJGajPvY213LntHiS9ANidxL34PZY4ADlhbt5WHKN2blIFPCKSu8N92+kgXel8&#10;jaFa3bLdGT4pEW0KtGfMgt6AgpX1b/ErpAY+3UmUzLX9+Nh58AfrYKWkxroA+4cFswJY3ijw8aA/&#10;HIb9ispw/+UAit21XO1a1KI61hhEH4+D4VEM/l5uxcLq6hKbPQ5ZYWKKI3fb5U459u0a423gYjyO&#10;btgpw/xUnRsegoc+hT5erC6ZNR1rPCZwqrerxdJ75Gl9w02lxwuvizIy67avHcuxj5Et3dsRFn5X&#10;j163L9zoLwAAAP//AwBQSwMEFAAGAAgAAAAhAOaq6hDfAAAACAEAAA8AAABkcnMvZG93bnJldi54&#10;bWxMj81uwjAQhO+V+g7WVuqlAucHCk3joAqJW6VSijibeElC7XUUOyT06WtO7XE0o5lv8tVoNLtg&#10;5xpLAuJpBAyptKqhSsD+azNZAnNekpLaEgq4ooNVcX+Xy0zZgT7xsvMVCyXkMimg9r7NOHdljUa6&#10;qW2RgneynZE+yK7iqpNDKDeaJ1H0zI1sKCzUssV1jeX3rjcCDuer2sye1sOJHz7idLv4edf9WYjH&#10;h/HtFZjH0f+F4YYf0KEITEfbk3JMBz2bz0NUQLIAdvOXSQzsKCB9SYEXOf9/oPgFAAD//wMAUEsB&#10;Ai0AFAAGAAgAAAAhALaDOJL+AAAA4QEAABMAAAAAAAAAAAAAAAAAAAAAAFtDb250ZW50X1R5cGVz&#10;XS54bWxQSwECLQAUAAYACAAAACEAOP0h/9YAAACUAQAACwAAAAAAAAAAAAAAAAAvAQAAX3JlbHMv&#10;LnJlbHNQSwECLQAUAAYACAAAACEAE8mXQpoCAAApBQAADgAAAAAAAAAAAAAAAAAuAgAAZHJzL2Uy&#10;b0RvYy54bWxQSwECLQAUAAYACAAAACEA5qrqEN8AAAAIAQAADwAAAAAAAAAAAAAAAAD0BAAAZHJz&#10;L2Rvd25yZXYueG1sUEsFBgAAAAAEAAQA8wAAAAAGAAAAAA==&#10;" fillcolor="window" strokecolor="windowText" strokeweight="1.5pt">
                <v:path arrowok="t"/>
              </v:rect>
            </w:pict>
          </mc:Fallback>
        </mc:AlternateContent>
      </w:r>
      <w:r>
        <w:rPr>
          <w:spacing w:val="-1"/>
          <w:lang w:val="kk-KZ"/>
        </w:rPr>
        <w:t>жоқ</w:t>
      </w:r>
    </w:p>
    <w:p w14:paraId="30C5B4B7" w14:textId="77777777" w:rsidR="00D94601" w:rsidRDefault="00D94601" w:rsidP="00D94601">
      <w:pPr>
        <w:widowControl w:val="0"/>
        <w:autoSpaceDE w:val="0"/>
        <w:autoSpaceDN w:val="0"/>
        <w:adjustRightInd w:val="0"/>
        <w:ind w:right="-20" w:firstLine="709"/>
        <w:jc w:val="both"/>
        <w:rPr>
          <w:spacing w:val="-1"/>
        </w:rPr>
      </w:pPr>
    </w:p>
    <w:p w14:paraId="2BB2A5E6" w14:textId="77777777" w:rsidR="00D94601" w:rsidRDefault="00D94601" w:rsidP="00D94601">
      <w:pPr>
        <w:pStyle w:val="a5"/>
        <w:widowControl w:val="0"/>
        <w:numPr>
          <w:ilvl w:val="0"/>
          <w:numId w:val="1"/>
        </w:numPr>
        <w:autoSpaceDE w:val="0"/>
        <w:autoSpaceDN w:val="0"/>
        <w:adjustRightInd w:val="0"/>
        <w:ind w:right="-20"/>
        <w:jc w:val="both"/>
      </w:pPr>
      <w:r>
        <w:t>Сіздің ата-анаңыз/ата-ана</w:t>
      </w:r>
      <w:r>
        <w:rPr>
          <w:lang w:val="kk-KZ"/>
        </w:rPr>
        <w:t>лары</w:t>
      </w:r>
      <w:r>
        <w:t>ңыз "Қазақстан темір жолы" ұлттық компаниясы " АҚ қызметкерлері болып табыла ма?</w:t>
      </w:r>
    </w:p>
    <w:p w14:paraId="7F934516"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7696" behindDoc="0" locked="0" layoutInCell="1" allowOverlap="1" wp14:anchorId="1ACCCA4A" wp14:editId="3D7940BD">
                <wp:simplePos x="0" y="0"/>
                <wp:positionH relativeFrom="column">
                  <wp:posOffset>918845</wp:posOffset>
                </wp:positionH>
                <wp:positionV relativeFrom="paragraph">
                  <wp:posOffset>5715</wp:posOffset>
                </wp:positionV>
                <wp:extent cx="232410" cy="232410"/>
                <wp:effectExtent l="0" t="0" r="15240" b="152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233635" id="Прямоугольник 19" o:spid="_x0000_s1026" style="position:absolute;margin-left:72.35pt;margin-top:.45pt;width:18.3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08mQIAACkFAAAOAAAAZHJzL2Uyb0RvYy54bWysVM1u2zAMvg/YOwi6r06ydFuNOkXQIsOA&#10;oCvQDj2zspwYk0VNUuJkpwG7Dtgj7CF2GfbTZ3DeaJTstOnPaZgPBilSJD/yow6PVpViS2ldiTrj&#10;/b0eZ1ILzEs9y/i7i8mzV5w5DzoHhVpmfC0dPxo9fXJYm1QOcI4ql5ZREO3S2mR87r1Jk8SJuazA&#10;7aGRmowF2go8qXaW5BZqil6pZNDrvUhqtLmxKKRzdHrSGvkoxi8KKfzbonDSM5Vxqs3Hv43/q/BP&#10;RoeQziyYeSm6MuAfqqig1JT0JtQJeGALWz4IVZXCosPC7wmsEiyKUsiIgdD0e/fQnM/ByIiFmuPM&#10;TZvc/wsrTpdnlpU5ze6AMw0Vzaj5tvm0+dr8bq43n5vvzXXza/Ol+dP8aH4ycqKO1caldPHcnNmA&#10;2ZkpiveODMkdS1Bc57MqbBV8CTFbxfavb9ovV54JOhw8Hwz7NCRBpk4OMSHdXjbW+dcSKxaEjFua&#10;bmw6LKfOt65bl1gXqjKflEpFZe2OlWVLICIQf3KsOVPgPB1mfBK/AI2yud1rSrM69Ka3HwoDYmih&#10;wJNYGeqZ0zPOQM2I+sLbWMud2+5B0gsCu5O4F7/HEgcgJ+DmbcUxauemdMAjI7k73LedDtIV5msa&#10;qsWW7c6ISUnRpoT2DCzRm6DQyvq39CsUEj7sJM7maD8+dh78iXVk5aymdSHsHxZgJWF5o4mPB/3h&#10;MOxXVIb7Lwek2F3L1a5FL6pjpEH06XEwIorB36utWFisLmmzxyErmUALyt12uVOOfbvG9DYIOR5H&#10;N9opA36qz40IwUOfQh8vVpdgTccaTxM4xe1qQXqPPK1vuKlxvPBYlJFZt33tWE77GNnSvR1h4Xf1&#10;6HX7wo3+Ag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G7jdPJkCAAAp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4FCE69B5" w14:textId="77777777" w:rsidR="00D94601" w:rsidRDefault="00D94601" w:rsidP="00D94601">
      <w:pPr>
        <w:widowControl w:val="0"/>
        <w:tabs>
          <w:tab w:val="left" w:pos="3654"/>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8720" behindDoc="0" locked="0" layoutInCell="1" allowOverlap="1" wp14:anchorId="6FB573EA" wp14:editId="1F2CCF5F">
                <wp:simplePos x="0" y="0"/>
                <wp:positionH relativeFrom="column">
                  <wp:posOffset>923925</wp:posOffset>
                </wp:positionH>
                <wp:positionV relativeFrom="paragraph">
                  <wp:posOffset>157480</wp:posOffset>
                </wp:positionV>
                <wp:extent cx="232410" cy="232410"/>
                <wp:effectExtent l="0" t="0" r="15240" b="152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B23284" id="Прямоугольник 20" o:spid="_x0000_s1026" style="position:absolute;margin-left:72.75pt;margin-top:12.4pt;width:18.3pt;height: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gVmgIAACkFAAAOAAAAZHJzL2Uyb0RvYy54bWysVM1uEzEQviPxDpbvdJOQAl11U0WtgpCi&#10;UqlFPU+93mSF12NsJ5twQuKKxCPwEFwQP32GzRsx9m7a9OeE2MNq7BnPzPf5Gx8erSrFltK6EnXG&#10;+3s9zqQWmJd6lvF3F5NnrzhzHnQOCrXM+Fo6fjR6+uSwNqkc4BxVLi2jJNqltcn43HuTJokTc1mB&#10;20MjNTkLtBV4WtpZkluoKXulkkGv9yKp0ebGopDO0e5J6+SjmL8opPBvi8JJz1TGqTcf/zb+r8I/&#10;GR1COrNg5qXo2oB/6KKCUlPRm1Qn4IEtbPkgVVUKiw4LvyewSrAoSiEjBkLT791Dcz4HIyMWIseZ&#10;G5rc/0srTpdnlpV5xgdEj4aK7qj5tvm0+dr8bq43n5vvzXXza/Ol+dP8aH4yCiLGauNSOnhuzmzA&#10;7MwUxXtHjuSOJyxcF7MqbBViCTFbRfrXN/TLlWeCNgfPB8M+dSHI1dkhJ6Tbw8Y6/1pixYKRcUu3&#10;G0mH5dT5NnQbEvtCVeaTUqm4WLtjZdkSSAiknxxrzhQ4T5sZn8QvQKNqbveY0qwmXR/09kNjQAot&#10;FHgyK0OcOT3jDNSMpC+8jb3cOe0eFL0gsDuFe/F7rHAAcgJu3nYcs3ZhSgc8Moq7w33LdLCuMF/T&#10;pVps1e6MmJSUbUpoz8CSvAkKjax/S79CIeHDzuJsjvbjY/shnlRHXs5qGhfC/mEBVhKWN5r0eNAf&#10;Dimtj4vh/sugJrvrudr16EV1jHQRfXocjIhmiPdqaxYWq0ua7HGoSi7Qgmq3LHeLY9+OMb0NQo7H&#10;MYxmyoCf6nMjQvLAU+DxYnUJ1nSq8XQDp7gdLUjviaeNDSc1jhceizIq65bXTuU0j1Et3dsRBn53&#10;HaNuX7jRXwAAAP//AwBQSwMEFAAGAAgAAAAhAFKRL/LfAAAACQEAAA8AAABkcnMvZG93bnJldi54&#10;bWxMj0FLw0AQhe+C/2EZwYvYTWJaS8ymSKE3QVul5212mqRmZ0N206T+eqcnPT7m48338tVkW3HG&#10;3jeOFMSzCARS6UxDlYKvz83jEoQPmoxuHaGCC3pYFbc3uc6MG2mL512oBJeQz7SCOoQuk9KXNVrt&#10;Z65D4tvR9VYHjn0lTa9HLretTKJoIa1uiD/UusN1jeX3brAK9qeL2aQP6/Eo9+/x08fzz1s7nJS6&#10;v5teX0AEnMIfDFd9VoeCnQ5uIONFyzmdzxlVkKQ84QoskxjEQcEiTkEWufy/oPgFAAD//wMAUEsB&#10;Ai0AFAAGAAgAAAAhALaDOJL+AAAA4QEAABMAAAAAAAAAAAAAAAAAAAAAAFtDb250ZW50X1R5cGVz&#10;XS54bWxQSwECLQAUAAYACAAAACEAOP0h/9YAAACUAQAACwAAAAAAAAAAAAAAAAAvAQAAX3JlbHMv&#10;LnJlbHNQSwECLQAUAAYACAAAACEAFAvIFZoCAAApBQAADgAAAAAAAAAAAAAAAAAuAgAAZHJzL2Uy&#10;b0RvYy54bWxQSwECLQAUAAYACAAAACEAUpEv8t8AAAAJAQAADwAAAAAAAAAAAAAAAAD0BAAAZHJz&#10;L2Rvd25yZXYueG1sUEsFBgAAAAAEAAQA8wAAAAAGAAAAAA==&#10;" fillcolor="window" strokecolor="windowText" strokeweight="1.5pt">
                <v:path arrowok="t"/>
              </v:rect>
            </w:pict>
          </mc:Fallback>
        </mc:AlternateContent>
      </w:r>
      <w:r>
        <w:rPr>
          <w:spacing w:val="-1"/>
        </w:rPr>
        <w:tab/>
        <w:t>___________________________________________</w:t>
      </w:r>
    </w:p>
    <w:p w14:paraId="3CBA2364" w14:textId="77777777" w:rsidR="00D94601" w:rsidRDefault="00D94601" w:rsidP="00D94601">
      <w:pPr>
        <w:widowControl w:val="0"/>
        <w:autoSpaceDE w:val="0"/>
        <w:autoSpaceDN w:val="0"/>
        <w:adjustRightInd w:val="0"/>
        <w:ind w:right="-20" w:firstLine="709"/>
        <w:jc w:val="both"/>
        <w:rPr>
          <w:spacing w:val="-1"/>
          <w:lang w:val="kk-KZ"/>
        </w:rPr>
      </w:pPr>
      <w:r>
        <w:rPr>
          <w:spacing w:val="-1"/>
          <w:lang w:val="kk-KZ"/>
        </w:rPr>
        <w:t>жоқ</w:t>
      </w:r>
    </w:p>
    <w:p w14:paraId="4BEC769D" w14:textId="77777777" w:rsidR="00D94601" w:rsidRDefault="00D94601" w:rsidP="00D94601">
      <w:pPr>
        <w:widowControl w:val="0"/>
        <w:autoSpaceDE w:val="0"/>
        <w:autoSpaceDN w:val="0"/>
        <w:adjustRightInd w:val="0"/>
        <w:ind w:right="-20" w:firstLine="709"/>
        <w:jc w:val="both"/>
        <w:rPr>
          <w:spacing w:val="-5"/>
        </w:rPr>
      </w:pPr>
    </w:p>
    <w:p w14:paraId="498F4338" w14:textId="77777777" w:rsidR="00D94601" w:rsidRDefault="00D94601" w:rsidP="00D94601">
      <w:pPr>
        <w:pStyle w:val="a5"/>
        <w:widowControl w:val="0"/>
        <w:numPr>
          <w:ilvl w:val="0"/>
          <w:numId w:val="1"/>
        </w:numPr>
        <w:autoSpaceDE w:val="0"/>
        <w:autoSpaceDN w:val="0"/>
        <w:adjustRightInd w:val="0"/>
        <w:ind w:right="-20"/>
        <w:jc w:val="both"/>
      </w:pPr>
      <w:r>
        <w:t>9) Сіз бұрын атаулы стипендия немесе "Қазақстан темір жолы "ұлттық компаниясы"АҚ грантын алдыңыз ба?</w:t>
      </w:r>
    </w:p>
    <w:p w14:paraId="1812A18C" w14:textId="77777777" w:rsidR="00D94601" w:rsidRDefault="00D94601" w:rsidP="00D94601">
      <w:pPr>
        <w:widowControl w:val="0"/>
        <w:tabs>
          <w:tab w:val="left" w:pos="2268"/>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79744" behindDoc="0" locked="0" layoutInCell="1" allowOverlap="1" wp14:anchorId="151C30A1" wp14:editId="75823E0B">
                <wp:simplePos x="0" y="0"/>
                <wp:positionH relativeFrom="column">
                  <wp:posOffset>918845</wp:posOffset>
                </wp:positionH>
                <wp:positionV relativeFrom="paragraph">
                  <wp:posOffset>5715</wp:posOffset>
                </wp:positionV>
                <wp:extent cx="232410" cy="232410"/>
                <wp:effectExtent l="0" t="0" r="15240" b="1524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89CF5" id="Прямоугольник 21" o:spid="_x0000_s1026" style="position:absolute;margin-left:72.35pt;margin-top:.45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JrmQIAACkFAAAOAAAAZHJzL2Uyb0RvYy54bWysVM1u2zAMvg/YOwi6r06ydFuNOkXQIsOA&#10;oCvQDj2zspwYk0VNUuJkpwG7Dtgj7CF2GfbTZ3DeaJTstOnPaZgPAilSJD/yow+PVpViS2ldiTrj&#10;/b0eZ1ILzEs9y/i7i8mzV5w5DzoHhVpmfC0dPxo9fXJYm1QOcI4ql5ZREO3S2mR87r1Jk8SJuazA&#10;7aGRmowF2go8qXaW5BZqil6pZNDrvUhqtLmxKKRzdHvSGvkoxi8KKfzbonDSM5Vxqs3H08bzKpzJ&#10;6BDSmQUzL0VXBvxDFRWUmpLehDoBD2xhywehqlJYdFj4PYFVgkVRChkxEJp+7x6a8zkYGbFQc5y5&#10;aZP7f2HF6fLMsjLP+KDPmYaKZtR823zafG1+N9ebz8335rr5tfnS/Gl+ND8ZOVHHauNSenhuzmzA&#10;7MwUxXtHhuSOJSiu81kVtgq+hJitYvvXN+2XK88EXQ6eD4Z9GpIgUyeHmJBuHxvr/GuJFQtCxi1N&#10;NzYdllPnW9etS6wLVZlPSqWisnbHyrIlEBGIPznWnClwni4zPolfgEbZ3O4zpVlNvD7o7YfCgBha&#10;KPAkVoZ65vSMM1Azor7wNtZy57V7kPSCwO4k7sXvscQByAm4eVtxjNq5KR3wyEjuDvdtp4N0hfma&#10;hmqxZbszYlJStCmhPQNL9CYotLL+LR2FQsKHncTZHO3Hx+6DP7GOrJzVtC6E/cMCrCQsbzTx8aA/&#10;HIb9ispw/+WAFLtrudq16EV1jDQIohxVF8Xg79VWLCxWl7TZ45CVTKAF5W673CnHvl1j+jcIOR5H&#10;N9opA36qz40IwUOfQh8vVpdgTccaTxM4xe1qQXqPPK1veKlxvPBYlJFZt33tWE77GNnS/TvCwu/q&#10;0ev2Dzf6CwAA//8DAFBLAwQUAAYACAAAACEA9jjxkt0AAAAHAQAADwAAAGRycy9kb3ducmV2Lnht&#10;bEyOwU7DMBBE70j8g7VIXFDrhARSQpwKVeoNiVKqnt14m6TY6yh2mpSvxz3BcTSjN69YTkazM/au&#10;tSQgnkfAkCqrWqoF7L7WswUw5yUpqS2hgAs6WJa3N4XMlR3pE89bX7MAIZdLAY33Xc65qxo00s1t&#10;hxS6o+2N9CH2NVe9HAPcaP4YRc/cyJbCQyM7XDVYfW8HI2B/uqh1+rAaj3z/ESeb7OddDych7u+m&#10;t1dgHif/N4arflCHMjgd7EDKMR1ymmZhKuAF2LVexAmwg4AkewJeFvy/f/kLAAD//wMAUEsBAi0A&#10;FAAGAAgAAAAhALaDOJL+AAAA4QEAABMAAAAAAAAAAAAAAAAAAAAAAFtDb250ZW50X1R5cGVzXS54&#10;bWxQSwECLQAUAAYACAAAACEAOP0h/9YAAACUAQAACwAAAAAAAAAAAAAAAAAvAQAAX3JlbHMvLnJl&#10;bHNQSwECLQAUAAYACAAAACEAHHqCa5kCAAApBQAADgAAAAAAAAAAAAAAAAAuAgAAZHJzL2Uyb0Rv&#10;Yy54bWxQSwECLQAUAAYACAAAACEA9jjxkt0AAAAHAQAADwAAAAAAAAAAAAAAAADzBAAAZHJzL2Rv&#10;d25yZXYueG1sUEsFBgAAAAAEAAQA8wAAAP0FAAAAAA==&#10;" fillcolor="window" strokecolor="windowText" strokeweight="1.5pt">
                <v:path arrowok="t"/>
              </v:rect>
            </w:pict>
          </mc:Fallback>
        </mc:AlternateContent>
      </w:r>
      <w:r>
        <w:rPr>
          <w:spacing w:val="-1"/>
          <w:lang w:val="kk-KZ"/>
        </w:rPr>
        <w:t>иә</w:t>
      </w:r>
      <w:r>
        <w:rPr>
          <w:spacing w:val="-1"/>
        </w:rPr>
        <w:tab/>
      </w:r>
      <w:r>
        <w:rPr>
          <w:spacing w:val="-1"/>
          <w:lang w:val="kk-KZ"/>
        </w:rPr>
        <w:t>түсініктеме</w:t>
      </w:r>
      <w:r>
        <w:rPr>
          <w:spacing w:val="-1"/>
        </w:rPr>
        <w:t xml:space="preserve"> ___________________________________________</w:t>
      </w:r>
    </w:p>
    <w:p w14:paraId="1DCC4869" w14:textId="77777777" w:rsidR="00D94601" w:rsidRDefault="00D94601" w:rsidP="00D94601">
      <w:pPr>
        <w:widowControl w:val="0"/>
        <w:tabs>
          <w:tab w:val="left" w:pos="3654"/>
        </w:tabs>
        <w:autoSpaceDE w:val="0"/>
        <w:autoSpaceDN w:val="0"/>
        <w:adjustRightInd w:val="0"/>
        <w:ind w:right="-20" w:firstLine="709"/>
        <w:jc w:val="both"/>
        <w:rPr>
          <w:spacing w:val="-1"/>
        </w:rPr>
      </w:pPr>
      <w:r>
        <w:rPr>
          <w:noProof/>
        </w:rPr>
        <mc:AlternateContent>
          <mc:Choice Requires="wps">
            <w:drawing>
              <wp:anchor distT="0" distB="0" distL="114300" distR="114300" simplePos="0" relativeHeight="251680768" behindDoc="0" locked="0" layoutInCell="1" allowOverlap="1" wp14:anchorId="2093169F" wp14:editId="45D79785">
                <wp:simplePos x="0" y="0"/>
                <wp:positionH relativeFrom="column">
                  <wp:posOffset>923925</wp:posOffset>
                </wp:positionH>
                <wp:positionV relativeFrom="paragraph">
                  <wp:posOffset>166370</wp:posOffset>
                </wp:positionV>
                <wp:extent cx="232410" cy="232410"/>
                <wp:effectExtent l="0" t="0" r="15240"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3241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726B8A" id="Прямоугольник 22" o:spid="_x0000_s1026" style="position:absolute;margin-left:72.75pt;margin-top:13.1pt;width:18.3pt;height:1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zpmQIAACkFAAAOAAAAZHJzL2Uyb0RvYy54bWysVM1uEzEQviPxDpbvdJMlBbrqpopaBSFF&#10;pVKLep56vdkV/sN2sgknJK5IPAIPwQXx02fYvBFj76ZNf04IH6wZz3hmvvE3PjxaSUGW3Lpaq5wO&#10;9waUcMV0Uat5Tt9dTJ+9osR5UAUIrXhO19zRo/HTJ4eNyXiqKy0KbgkGUS5rTE4r702WJI5VXILb&#10;04YrNJbaSvCo2nlSWGgwuhRJOhi8SBptC2M1487h6UlnpOMYvyw582/L0nFPRE6xNh93G/ersCfj&#10;Q8jmFkxVs74M+IcqJNQKk96EOgEPZGHrB6Fkzax2uvR7TMtEl2XNeMSAaIaDe2jOKzA8YsHmOHPT&#10;Jvf/wrLT5ZkldZHTNKVEgcQ3ar9tPm2+tr/b683n9nt73f7afGn/tD/anwSdsGONcRlePDdnNmB2&#10;ZqbZe4eG5I4lKK73WZVWBl9ETFax/eub9vOVJwwP0+fpaIiPxNDUyyEmZNvLxjr/mmtJgpBTi68b&#10;mw7LmfOd69Yl1qVFXUxrIaKydsfCkiUgEZA/hW4oEeA8HuZ0GleAhtnc7jWhSIO8Phjsh8IAGVoK&#10;8ChKgz1zak4JiDlSn3kba7lz2z1IeoFgdxIP4noscQByAq7qKo5RezehAh4eyd3jvu10kK50scZH&#10;tbpjuzNsWmO0GaI9A4v0Rig4sv4tbqXQiE/3EiWVth8fOw/+yDq0UtLguCD2DwuwHLG8UcjHg+Fo&#10;FOYrKqP9lykqdtdytWtRC3ms8SGG+DkYFsXg78VWLK2WlzjZk5AVTaAY5u663CvHvhtj/BsYn0yi&#10;G86UAT9T54aF4KFPoY8Xq0uwpmeNxxc41dvRguweeTrfcFPpycLrso7Muu1rz3Kcx8iW/u8IA7+r&#10;R6/bH278FwAA//8DAFBLAwQUAAYACAAAACEAxfru5uAAAAAJAQAADwAAAGRycy9kb3ducmV2Lnht&#10;bEyPwU7DMBBE70j8g7VIXBB1Yto0SuNUqFJvSNCCenbjbZISr6PYaVK+HvcEx9E+zbzN15Np2QV7&#10;11iSEM8iYEil1Q1VEr4+t88pMOcVadVaQglXdLAu7u9ylWk70g4ve1+xUEIuUxJq77uMc1fWaJSb&#10;2Q4p3E62N8qH2Fdc92oM5ablIooSblRDYaFWHW5qLL/3g5FwOF/1dv60GU/88B6/fCx/3trhLOXj&#10;w/S6AuZx8n8w3PSDOhTB6WgH0o61Ic8Xi4BKEIkAdgNSEQM7SkhECrzI+f8Pil8AAAD//wMAUEsB&#10;Ai0AFAAGAAgAAAAhALaDOJL+AAAA4QEAABMAAAAAAAAAAAAAAAAAAAAAAFtDb250ZW50X1R5cGVz&#10;XS54bWxQSwECLQAUAAYACAAAACEAOP0h/9YAAACUAQAACwAAAAAAAAAAAAAAAAAvAQAAX3JlbHMv&#10;LnJlbHNQSwECLQAUAAYACAAAACEABOlc6ZkCAAApBQAADgAAAAAAAAAAAAAAAAAuAgAAZHJzL2Uy&#10;b0RvYy54bWxQSwECLQAUAAYACAAAACEAxfru5uAAAAAJAQAADwAAAAAAAAAAAAAAAADzBAAAZHJz&#10;L2Rvd25yZXYueG1sUEsFBgAAAAAEAAQA8wAAAAAGAAAAAA==&#10;" fillcolor="window" strokecolor="windowText" strokeweight="1.5pt">
                <v:path arrowok="t"/>
              </v:rect>
            </w:pict>
          </mc:Fallback>
        </mc:AlternateContent>
      </w:r>
      <w:r>
        <w:rPr>
          <w:spacing w:val="-1"/>
        </w:rPr>
        <w:tab/>
        <w:t>___________________________________________</w:t>
      </w:r>
    </w:p>
    <w:p w14:paraId="4102A1BC" w14:textId="77777777" w:rsidR="00D94601" w:rsidRDefault="00D94601" w:rsidP="00D94601">
      <w:pPr>
        <w:widowControl w:val="0"/>
        <w:autoSpaceDE w:val="0"/>
        <w:autoSpaceDN w:val="0"/>
        <w:adjustRightInd w:val="0"/>
        <w:ind w:right="-20" w:firstLine="709"/>
        <w:jc w:val="both"/>
        <w:rPr>
          <w:spacing w:val="-1"/>
          <w:lang w:val="kk-KZ"/>
        </w:rPr>
      </w:pPr>
      <w:r>
        <w:rPr>
          <w:spacing w:val="-1"/>
          <w:lang w:val="kk-KZ"/>
        </w:rPr>
        <w:t>жоқ</w:t>
      </w:r>
    </w:p>
    <w:p w14:paraId="1D038EFA" w14:textId="77777777" w:rsidR="00D94601" w:rsidRDefault="00D94601" w:rsidP="00D94601">
      <w:pPr>
        <w:widowControl w:val="0"/>
        <w:autoSpaceDE w:val="0"/>
        <w:autoSpaceDN w:val="0"/>
        <w:adjustRightInd w:val="0"/>
        <w:ind w:right="-20" w:firstLine="709"/>
        <w:jc w:val="both"/>
        <w:rPr>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94601" w14:paraId="68A4A352" w14:textId="77777777" w:rsidTr="00D94601">
        <w:tc>
          <w:tcPr>
            <w:tcW w:w="9853" w:type="dxa"/>
            <w:tcBorders>
              <w:top w:val="single" w:sz="4" w:space="0" w:color="auto"/>
              <w:left w:val="single" w:sz="4" w:space="0" w:color="auto"/>
              <w:bottom w:val="single" w:sz="4" w:space="0" w:color="auto"/>
              <w:right w:val="single" w:sz="4" w:space="0" w:color="auto"/>
            </w:tcBorders>
            <w:hideMark/>
          </w:tcPr>
          <w:p w14:paraId="2C90D2F4" w14:textId="77777777" w:rsidR="00D94601" w:rsidRDefault="00D94601">
            <w:pPr>
              <w:widowControl w:val="0"/>
              <w:autoSpaceDE w:val="0"/>
              <w:autoSpaceDN w:val="0"/>
              <w:adjustRightInd w:val="0"/>
              <w:ind w:right="-20"/>
              <w:jc w:val="both"/>
              <w:rPr>
                <w:spacing w:val="-5"/>
                <w:sz w:val="22"/>
                <w:szCs w:val="22"/>
              </w:rPr>
            </w:pPr>
            <w:r>
              <w:rPr>
                <w:spacing w:val="-5"/>
                <w:sz w:val="22"/>
                <w:szCs w:val="22"/>
              </w:rPr>
              <w:t xml:space="preserve">Ұсынылған ақпарат толық және сенімді екенін куәландырамын. Жалған және толық емес ақпарат беру бұл өтінішті конкурстық іріктеуден шығаруға негіз болып табылатыны маған белгілі. Басқарма Төрағасының атаулы стипендиясын және "Магистраль" білім беру грантын беру тәртібімен таныстым. </w:t>
            </w:r>
          </w:p>
          <w:p w14:paraId="4AF9B514" w14:textId="77777777" w:rsidR="00D94601" w:rsidRDefault="00D94601">
            <w:pPr>
              <w:widowControl w:val="0"/>
              <w:autoSpaceDE w:val="0"/>
              <w:autoSpaceDN w:val="0"/>
              <w:adjustRightInd w:val="0"/>
              <w:ind w:right="-20"/>
              <w:jc w:val="both"/>
              <w:rPr>
                <w:spacing w:val="-5"/>
                <w:sz w:val="22"/>
                <w:szCs w:val="22"/>
              </w:rPr>
            </w:pPr>
            <w:r>
              <w:rPr>
                <w:spacing w:val="-5"/>
                <w:sz w:val="22"/>
                <w:szCs w:val="22"/>
              </w:rPr>
              <w:t>Мен өзімнің дербес деректерімді, сондай-ақ осы Өтінішті қарау үшін қажетті өзге де деректерді өңдеуге және пайдалануға келісім беремін.</w:t>
            </w:r>
          </w:p>
        </w:tc>
      </w:tr>
    </w:tbl>
    <w:p w14:paraId="0F1A5F94" w14:textId="77777777" w:rsidR="003F38CD" w:rsidRDefault="003F38CD" w:rsidP="003F38CD">
      <w:pPr>
        <w:widowControl w:val="0"/>
        <w:autoSpaceDE w:val="0"/>
        <w:autoSpaceDN w:val="0"/>
        <w:adjustRightInd w:val="0"/>
        <w:spacing w:before="1"/>
        <w:ind w:right="-20" w:firstLine="709"/>
        <w:jc w:val="both"/>
        <w:rPr>
          <w:lang w:val="kk-KZ"/>
        </w:rPr>
      </w:pPr>
    </w:p>
    <w:p w14:paraId="01D15BA1" w14:textId="77777777" w:rsidR="00000000" w:rsidRDefault="00D94601" w:rsidP="003F38CD">
      <w:pPr>
        <w:widowControl w:val="0"/>
        <w:autoSpaceDE w:val="0"/>
        <w:autoSpaceDN w:val="0"/>
        <w:adjustRightInd w:val="0"/>
        <w:spacing w:before="1"/>
        <w:ind w:right="-20" w:firstLine="709"/>
        <w:jc w:val="both"/>
      </w:pPr>
      <w:r>
        <w:rPr>
          <w:lang w:val="kk-KZ"/>
        </w:rPr>
        <w:t>Толтыру күні</w:t>
      </w:r>
      <w:r>
        <w:t xml:space="preserve">: _______________                               </w:t>
      </w:r>
      <w:r>
        <w:rPr>
          <w:lang w:val="kk-KZ"/>
        </w:rPr>
        <w:t>Қолы</w:t>
      </w:r>
      <w:r>
        <w:t>: _____________</w:t>
      </w:r>
    </w:p>
    <w:sectPr w:rsidR="00051A76" w:rsidSect="00D9460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224"/>
    <w:multiLevelType w:val="hybridMultilevel"/>
    <w:tmpl w:val="BEDC93B6"/>
    <w:lvl w:ilvl="0" w:tplc="BD98E5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736120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80"/>
    <w:rsid w:val="000277B2"/>
    <w:rsid w:val="00102B80"/>
    <w:rsid w:val="003F38CD"/>
    <w:rsid w:val="004F284A"/>
    <w:rsid w:val="00856C84"/>
    <w:rsid w:val="00857E40"/>
    <w:rsid w:val="00865AEF"/>
    <w:rsid w:val="00B43E7D"/>
    <w:rsid w:val="00D94601"/>
    <w:rsid w:val="00F80FE5"/>
    <w:rsid w:val="00FC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EF57"/>
  <w15:chartTrackingRefBased/>
  <w15:docId w15:val="{84C72321-5EA3-4364-A4C0-12049205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6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601"/>
  </w:style>
  <w:style w:type="paragraph" w:styleId="a4">
    <w:name w:val="No Spacing"/>
    <w:uiPriority w:val="1"/>
    <w:qFormat/>
    <w:rsid w:val="00D94601"/>
    <w:pPr>
      <w:spacing w:after="0" w:line="240" w:lineRule="auto"/>
    </w:pPr>
    <w:rPr>
      <w:rFonts w:ascii="Calibri" w:eastAsia="Calibri" w:hAnsi="Calibri" w:cs="Times New Roman"/>
    </w:rPr>
  </w:style>
  <w:style w:type="paragraph" w:styleId="a5">
    <w:name w:val="List Paragraph"/>
    <w:basedOn w:val="a"/>
    <w:uiPriority w:val="34"/>
    <w:qFormat/>
    <w:rsid w:val="00D9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5642">
      <w:bodyDiv w:val="1"/>
      <w:marLeft w:val="0"/>
      <w:marRight w:val="0"/>
      <w:marTop w:val="0"/>
      <w:marBottom w:val="0"/>
      <w:divBdr>
        <w:top w:val="none" w:sz="0" w:space="0" w:color="auto"/>
        <w:left w:val="none" w:sz="0" w:space="0" w:color="auto"/>
        <w:bottom w:val="none" w:sz="0" w:space="0" w:color="auto"/>
        <w:right w:val="none" w:sz="0" w:space="0" w:color="auto"/>
      </w:divBdr>
    </w:div>
    <w:div w:id="1165587115">
      <w:bodyDiv w:val="1"/>
      <w:marLeft w:val="0"/>
      <w:marRight w:val="0"/>
      <w:marTop w:val="0"/>
      <w:marBottom w:val="0"/>
      <w:divBdr>
        <w:top w:val="none" w:sz="0" w:space="0" w:color="auto"/>
        <w:left w:val="none" w:sz="0" w:space="0" w:color="auto"/>
        <w:bottom w:val="none" w:sz="0" w:space="0" w:color="auto"/>
        <w:right w:val="none" w:sz="0" w:space="0" w:color="auto"/>
      </w:divBdr>
    </w:div>
    <w:div w:id="1203636912">
      <w:bodyDiv w:val="1"/>
      <w:marLeft w:val="0"/>
      <w:marRight w:val="0"/>
      <w:marTop w:val="0"/>
      <w:marBottom w:val="0"/>
      <w:divBdr>
        <w:top w:val="none" w:sz="0" w:space="0" w:color="auto"/>
        <w:left w:val="none" w:sz="0" w:space="0" w:color="auto"/>
        <w:bottom w:val="none" w:sz="0" w:space="0" w:color="auto"/>
        <w:right w:val="none" w:sz="0" w:space="0" w:color="auto"/>
      </w:divBdr>
    </w:div>
    <w:div w:id="13055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1428</Words>
  <Characters>8141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Асемгуль Х  Карманова</dc:creator>
  <cp:keywords/>
  <dc:description/>
  <cp:lastModifiedBy>Руслан С Калиев</cp:lastModifiedBy>
  <cp:revision>8</cp:revision>
  <dcterms:created xsi:type="dcterms:W3CDTF">2023-11-28T09:49:00Z</dcterms:created>
  <dcterms:modified xsi:type="dcterms:W3CDTF">2025-01-20T12:22:00Z</dcterms:modified>
</cp:coreProperties>
</file>