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3CAB0" w14:textId="7D1C3F16" w:rsidR="00E67843" w:rsidRPr="003E25D0" w:rsidRDefault="00DE4FC4" w:rsidP="00E67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>
        <w:rPr>
          <w:rFonts w:ascii="Times New Roman" w:hAnsi="Times New Roman"/>
          <w:b/>
          <w:sz w:val="28"/>
          <w:szCs w:val="28"/>
          <w:lang w:val="kk-KZ"/>
        </w:rPr>
        <w:t>П</w:t>
      </w:r>
      <w:r w:rsidRPr="003E25D0">
        <w:rPr>
          <w:rFonts w:ascii="Times New Roman" w:hAnsi="Times New Roman"/>
          <w:b/>
          <w:sz w:val="28"/>
          <w:szCs w:val="28"/>
        </w:rPr>
        <w:t>айдаланылған компьютерлік және ұйымдастыру техникасын шығару және кәдеге жарату жөніндегі қызметтер үшін</w:t>
      </w:r>
      <w:r w:rsidR="003E25D0" w:rsidRPr="003E25D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т</w:t>
      </w:r>
      <w:r w:rsidRPr="001B0661">
        <w:rPr>
          <w:rFonts w:ascii="Times New Roman" w:hAnsi="Times New Roman"/>
          <w:b/>
          <w:sz w:val="28"/>
          <w:szCs w:val="28"/>
        </w:rPr>
        <w:t>ехникалық ерекшелік</w:t>
      </w:r>
      <w:r w:rsidRPr="003E25D0">
        <w:rPr>
          <w:rFonts w:ascii="Times New Roman" w:hAnsi="Times New Roman"/>
          <w:b/>
          <w:sz w:val="28"/>
          <w:szCs w:val="28"/>
        </w:rPr>
        <w:t xml:space="preserve"> </w:t>
      </w:r>
      <w:r w:rsidR="00E67843" w:rsidRPr="003E25D0">
        <w:rPr>
          <w:rFonts w:ascii="Times New Roman" w:hAnsi="Times New Roman"/>
          <w:b/>
          <w:sz w:val="28"/>
          <w:szCs w:val="28"/>
        </w:rPr>
        <w:t>(ЕНС ТРУ 38</w:t>
      </w:r>
      <w:r w:rsidR="003E25D0">
        <w:rPr>
          <w:rFonts w:ascii="Times New Roman" w:hAnsi="Times New Roman"/>
          <w:b/>
          <w:sz w:val="28"/>
          <w:szCs w:val="28"/>
        </w:rPr>
        <w:t>1230</w:t>
      </w:r>
      <w:r w:rsidR="00E67843" w:rsidRPr="003E25D0">
        <w:rPr>
          <w:rFonts w:ascii="Times New Roman" w:hAnsi="Times New Roman"/>
          <w:b/>
          <w:sz w:val="28"/>
          <w:szCs w:val="28"/>
        </w:rPr>
        <w:t>.000.000000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="00E67843" w:rsidRPr="003E25D0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0"/>
        <w:gridCol w:w="3119"/>
        <w:gridCol w:w="5806"/>
      </w:tblGrid>
      <w:tr w:rsidR="00FD52E7" w:rsidRPr="00E23F66" w14:paraId="59955FE0" w14:textId="77777777" w:rsidTr="00E9691D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8F1D" w14:textId="77777777" w:rsidR="00FD52E7" w:rsidRPr="00E23F66" w:rsidRDefault="00FD52E7" w:rsidP="00DE4FC4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434628D2" w14:textId="5B547CA0" w:rsidR="00FD52E7" w:rsidRPr="007D4AE2" w:rsidRDefault="007D4AE2" w:rsidP="00DE4FC4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  <w:bookmarkStart w:id="2" w:name="_GoBack"/>
            <w:bookmarkEnd w:id="2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DF98" w14:textId="6EAA1DA7" w:rsidR="00FD52E7" w:rsidRPr="00E23F66" w:rsidRDefault="00DE4FC4" w:rsidP="00DE4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C39" w14:textId="529B6826" w:rsidR="00FD52E7" w:rsidRPr="00E23F66" w:rsidRDefault="00DE4FC4" w:rsidP="00DE4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</w:p>
        </w:tc>
      </w:tr>
      <w:tr w:rsidR="00FD52E7" w:rsidRPr="00E23F66" w14:paraId="391CF9C2" w14:textId="77777777" w:rsidTr="00E9691D">
        <w:trPr>
          <w:trHeight w:val="8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4EB" w14:textId="77777777"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7E77" w14:textId="70080818" w:rsidR="00FD52E7" w:rsidRPr="00E23F66" w:rsidRDefault="00DE4FC4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сипаттамасы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5C9F" w14:textId="4B9ABB7E" w:rsidR="00E67843" w:rsidRPr="003E25D0" w:rsidRDefault="00DE4FC4" w:rsidP="00E9691D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E25D0">
              <w:rPr>
                <w:rFonts w:ascii="Times New Roman" w:hAnsi="Times New Roman"/>
                <w:sz w:val="28"/>
                <w:szCs w:val="28"/>
              </w:rPr>
              <w:t xml:space="preserve">Пайдаланылған компьютерлік және ұйымдастыру техникасын кәдеге жарату жөніндегі қызмет </w:t>
            </w:r>
            <w:r w:rsidRPr="00E9691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(тонері 7%-дан кем баспа құрылғыларының пайдаланылатын патрондары) - 49 200 кг</w:t>
            </w:r>
          </w:p>
        </w:tc>
      </w:tr>
      <w:tr w:rsidR="00FD52E7" w:rsidRPr="007411E2" w14:paraId="659D9F99" w14:textId="77777777" w:rsidTr="00E9691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5195" w14:textId="77777777"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8D42" w14:textId="73345779" w:rsidR="00FD52E7" w:rsidRPr="00E23F66" w:rsidRDefault="00DE4FC4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E570" w14:textId="1C676DB5" w:rsidR="007411E2" w:rsidRPr="003E25D0" w:rsidRDefault="00DE4FC4" w:rsidP="00E67843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E25D0">
              <w:rPr>
                <w:rFonts w:ascii="Times New Roman" w:hAnsi="Times New Roman"/>
                <w:sz w:val="28"/>
                <w:szCs w:val="28"/>
              </w:rPr>
              <w:t>Пайдаланылған компьютерлік және ұйымдастыру техникасы (патрондар, тінтуір, пернетақта) кәдеге жарату үшін шарт жасалған мамандандырылған ұйымға, олардың жинақталуына қарай, бірақ жылына кемінде бір рет беріледі</w:t>
            </w:r>
            <w:r w:rsidR="003E25D0" w:rsidRPr="003E25D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14:paraId="01424E34" w14:textId="77777777" w:rsidTr="00E9691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AD56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A6A5" w14:textId="4852BD27" w:rsidR="00BD58CE" w:rsidRPr="00E23F66" w:rsidRDefault="00DE4FC4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8B8" w14:textId="6E200E39" w:rsidR="00BD58CE" w:rsidRPr="005E0E2B" w:rsidRDefault="00DE4FC4" w:rsidP="00BD58CE">
            <w:pPr>
              <w:pStyle w:val="a9"/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6702F4">
              <w:rPr>
                <w:color w:val="000000"/>
                <w:sz w:val="28"/>
                <w:szCs w:val="28"/>
              </w:rPr>
              <w:t xml:space="preserve">10.01.2002 ж. </w:t>
            </w:r>
            <w:r>
              <w:rPr>
                <w:color w:val="000000"/>
                <w:sz w:val="28"/>
                <w:szCs w:val="28"/>
                <w:lang w:val="kk-KZ"/>
              </w:rPr>
              <w:t>№</w:t>
            </w:r>
            <w:r w:rsidRPr="006702F4">
              <w:rPr>
                <w:color w:val="000000"/>
                <w:sz w:val="28"/>
                <w:szCs w:val="28"/>
              </w:rPr>
              <w:t xml:space="preserve">7-ФЗ Федералдық заң. 24.06.1998 ж.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№ </w:t>
            </w:r>
            <w:r w:rsidRPr="006702F4">
              <w:rPr>
                <w:color w:val="000000"/>
                <w:sz w:val="28"/>
                <w:szCs w:val="28"/>
              </w:rPr>
              <w:t>89-ФЗ</w:t>
            </w:r>
          </w:p>
        </w:tc>
      </w:tr>
      <w:tr w:rsidR="00BD58CE" w:rsidRPr="00E23F66" w14:paraId="71F36EA4" w14:textId="77777777" w:rsidTr="00E9691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CED2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3565" w14:textId="643D1A20" w:rsidR="00BD58CE" w:rsidRPr="00E23F66" w:rsidRDefault="00DE4FC4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203D" w14:textId="77777777" w:rsidR="00BD58CE" w:rsidRPr="007411E2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E23F66" w14:paraId="6C436F46" w14:textId="77777777" w:rsidTr="00E9691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8968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3020" w14:textId="6AB25804" w:rsidR="00BD58CE" w:rsidRPr="00E23F66" w:rsidRDefault="00DE4FC4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1131" w14:textId="4CA0FBC1" w:rsidR="00BD58CE" w:rsidRPr="007411E2" w:rsidRDefault="00DE4FC4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E2">
              <w:rPr>
                <w:rFonts w:ascii="Times New Roman" w:hAnsi="Times New Roman"/>
                <w:sz w:val="28"/>
                <w:szCs w:val="28"/>
              </w:rPr>
              <w:t>Көрсетілетін қызметтердің сапасы</w:t>
            </w:r>
            <w:r w:rsidR="00BD58CE" w:rsidRPr="007411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14:paraId="49949986" w14:textId="77777777" w:rsidTr="00E9691D">
        <w:trPr>
          <w:trHeight w:val="82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AE9D" w14:textId="77777777"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A351" w14:textId="572217A9" w:rsidR="00BD58CE" w:rsidRPr="00E23F66" w:rsidRDefault="00DE4FC4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BD58CE" w:rsidRPr="00E23F66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11110BA8" w14:textId="77777777" w:rsidR="00BD58CE" w:rsidRPr="00E23F66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EC78" w14:textId="3CA9CFF9" w:rsidR="00BD58CE" w:rsidRPr="007411E2" w:rsidRDefault="00DE4FC4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39BB">
              <w:rPr>
                <w:rFonts w:ascii="Times New Roman" w:hAnsi="Times New Roman"/>
                <w:sz w:val="28"/>
                <w:szCs w:val="28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1439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14:paraId="64D29307" w14:textId="77777777" w:rsidR="00821F41" w:rsidRPr="00E23F66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17FBAA2B" w14:textId="77777777" w:rsidR="008D1185" w:rsidRDefault="008D1185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D5F5C37" w14:textId="2E070287" w:rsidR="00161239" w:rsidRPr="00E23F66" w:rsidRDefault="00DE4FC4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E23F66">
        <w:rPr>
          <w:rFonts w:ascii="Times New Roman" w:hAnsi="Times New Roman"/>
          <w:b/>
          <w:bCs/>
          <w:sz w:val="28"/>
          <w:szCs w:val="28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14:paraId="4E61A0AB" w14:textId="77777777"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25D8F2C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A4A56AA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0EB7CC5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51E503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6F7D566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CC28EAE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EE8A73D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E64BD1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9B6940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C591892" w14:textId="61902078" w:rsidR="001439BB" w:rsidRDefault="00DE4FC4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8D1185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>. – ИЖУТех.,</w:t>
      </w:r>
    </w:p>
    <w:p w14:paraId="41107EF1" w14:textId="6954E186"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8D1185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B4379"/>
    <w:rsid w:val="00233D78"/>
    <w:rsid w:val="002618C1"/>
    <w:rsid w:val="002812EE"/>
    <w:rsid w:val="002F65AC"/>
    <w:rsid w:val="00331EE1"/>
    <w:rsid w:val="00362CDA"/>
    <w:rsid w:val="00392232"/>
    <w:rsid w:val="003A20A1"/>
    <w:rsid w:val="003D0208"/>
    <w:rsid w:val="003D26E8"/>
    <w:rsid w:val="003E25D0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7D4AE2"/>
    <w:rsid w:val="008071E9"/>
    <w:rsid w:val="00821F41"/>
    <w:rsid w:val="00835081"/>
    <w:rsid w:val="008B06DB"/>
    <w:rsid w:val="008D1185"/>
    <w:rsid w:val="00993922"/>
    <w:rsid w:val="009B6236"/>
    <w:rsid w:val="00A2113A"/>
    <w:rsid w:val="00A23B94"/>
    <w:rsid w:val="00A2638D"/>
    <w:rsid w:val="00A31629"/>
    <w:rsid w:val="00A4750B"/>
    <w:rsid w:val="00AD157F"/>
    <w:rsid w:val="00AD7E71"/>
    <w:rsid w:val="00AF130F"/>
    <w:rsid w:val="00AF4645"/>
    <w:rsid w:val="00BD58CE"/>
    <w:rsid w:val="00BF0336"/>
    <w:rsid w:val="00C91201"/>
    <w:rsid w:val="00CA4B6D"/>
    <w:rsid w:val="00CB1182"/>
    <w:rsid w:val="00CE205E"/>
    <w:rsid w:val="00D50D1A"/>
    <w:rsid w:val="00DE2FED"/>
    <w:rsid w:val="00DE4FC4"/>
    <w:rsid w:val="00E23171"/>
    <w:rsid w:val="00E23F66"/>
    <w:rsid w:val="00E3634A"/>
    <w:rsid w:val="00E67843"/>
    <w:rsid w:val="00E9691D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74EF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7</cp:revision>
  <cp:lastPrinted>2024-05-13T04:59:00Z</cp:lastPrinted>
  <dcterms:created xsi:type="dcterms:W3CDTF">2024-05-07T12:35:00Z</dcterms:created>
  <dcterms:modified xsi:type="dcterms:W3CDTF">2024-05-14T10:23:00Z</dcterms:modified>
</cp:coreProperties>
</file>