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2E45" w:rsidRPr="00C12E45" w:rsidRDefault="00C12E45" w:rsidP="009C0AA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bookmarkStart w:id="0" w:name="_Hlk62477546"/>
      <w:r w:rsidRPr="00C12E45">
        <w:rPr>
          <w:rFonts w:ascii="Times New Roman" w:hAnsi="Times New Roman"/>
          <w:b/>
          <w:sz w:val="28"/>
          <w:szCs w:val="28"/>
          <w:lang w:val="kk"/>
        </w:rPr>
        <w:t>Техникалық ерекшелік</w:t>
      </w:r>
    </w:p>
    <w:p w:rsidR="00BD58CE" w:rsidRPr="00C12E45" w:rsidRDefault="00C12E45" w:rsidP="00BA262B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C12E45">
        <w:rPr>
          <w:rFonts w:ascii="Times New Roman" w:hAnsi="Times New Roman"/>
          <w:b/>
          <w:sz w:val="28"/>
          <w:szCs w:val="28"/>
          <w:lang w:val="kk"/>
        </w:rPr>
        <w:t>мұнай шламын кәдеге жарату жөніндегі қызметтер үшін</w:t>
      </w:r>
    </w:p>
    <w:p w:rsidR="00BD58CE" w:rsidRPr="00C12E45" w:rsidRDefault="00BD58CE" w:rsidP="00BD58CE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C12E45">
        <w:rPr>
          <w:rFonts w:ascii="Times New Roman" w:hAnsi="Times New Roman"/>
          <w:b/>
          <w:sz w:val="28"/>
          <w:szCs w:val="28"/>
        </w:rPr>
        <w:t xml:space="preserve">(ЕНС ТРУ </w:t>
      </w:r>
      <w:r w:rsidRPr="00C12E45">
        <w:rPr>
          <w:rFonts w:ascii="Times New Roman" w:hAnsi="Times New Roman"/>
          <w:b/>
          <w:color w:val="000000"/>
          <w:sz w:val="28"/>
          <w:szCs w:val="28"/>
        </w:rPr>
        <w:t>382229.000.000000</w:t>
      </w:r>
      <w:r w:rsidR="00C12E45" w:rsidRPr="00C12E45">
        <w:rPr>
          <w:rFonts w:ascii="Times New Roman" w:hAnsi="Times New Roman"/>
          <w:b/>
          <w:color w:val="000000"/>
          <w:sz w:val="28"/>
          <w:szCs w:val="28"/>
        </w:rPr>
        <w:t xml:space="preserve"> коды</w:t>
      </w:r>
      <w:r w:rsidRPr="00C12E45">
        <w:rPr>
          <w:rFonts w:ascii="Times New Roman" w:hAnsi="Times New Roman"/>
          <w:b/>
          <w:sz w:val="28"/>
          <w:szCs w:val="28"/>
        </w:rPr>
        <w:t>)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110"/>
        <w:gridCol w:w="4814"/>
      </w:tblGrid>
      <w:tr w:rsidR="00FD52E7" w:rsidRPr="00C12E45" w:rsidTr="00787F2E">
        <w:trPr>
          <w:trHeight w:val="6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C12E45" w:rsidRDefault="00FD52E7" w:rsidP="00787F2E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1" w:name="OLE_LINK1"/>
            <w:bookmarkEnd w:id="0"/>
            <w:r w:rsidRPr="00C12E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:rsidR="00FD52E7" w:rsidRPr="00C12E45" w:rsidRDefault="00787F2E" w:rsidP="00787F2E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</w:t>
            </w:r>
            <w:r w:rsidR="00FD52E7" w:rsidRPr="00C12E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C12E45" w:rsidRDefault="00C12E45" w:rsidP="00787F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2E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"/>
              </w:rPr>
              <w:t>Мазмұн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C12E45" w:rsidRDefault="00C12E45" w:rsidP="00787F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2E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"/>
              </w:rPr>
              <w:t>Ескерту</w:t>
            </w:r>
          </w:p>
        </w:tc>
      </w:tr>
      <w:tr w:rsidR="00FD52E7" w:rsidRPr="00C12E45" w:rsidTr="00787F2E">
        <w:trPr>
          <w:trHeight w:val="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12E45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2E4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12E45" w:rsidRDefault="00C12E45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2E45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Көрсетілетін қызметтердің сипаттамасы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BB" w:rsidRPr="00C12E45" w:rsidRDefault="00C12E45" w:rsidP="001439BB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12E45">
              <w:rPr>
                <w:rFonts w:ascii="Times New Roman" w:hAnsi="Times New Roman"/>
                <w:bCs/>
                <w:sz w:val="28"/>
                <w:szCs w:val="28"/>
                <w:lang w:val="kk"/>
              </w:rPr>
              <w:t>Мұнай шламын алу және кәдеге жарату</w:t>
            </w:r>
            <w:r w:rsidR="001439BB" w:rsidRPr="00C12E4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1439BB" w:rsidRPr="00C12E45" w:rsidRDefault="00C12E45" w:rsidP="00110555">
            <w:pPr>
              <w:tabs>
                <w:tab w:val="left" w:pos="510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12E45">
              <w:rPr>
                <w:rFonts w:ascii="Times New Roman" w:hAnsi="Times New Roman"/>
                <w:sz w:val="28"/>
                <w:szCs w:val="28"/>
                <w:lang w:val="kk" w:eastAsia="ru-RU"/>
              </w:rPr>
              <w:t>Маймен ластанған тазалау материалы (май құрамы 15%-дан кем)-0,2</w:t>
            </w:r>
            <w:r w:rsidR="00127789">
              <w:rPr>
                <w:rFonts w:ascii="Times New Roman" w:hAnsi="Times New Roman"/>
                <w:sz w:val="28"/>
                <w:szCs w:val="28"/>
                <w:lang w:val="kk" w:eastAsia="ru-RU"/>
              </w:rPr>
              <w:t>246</w:t>
            </w:r>
            <w:bookmarkStart w:id="2" w:name="_GoBack"/>
            <w:bookmarkEnd w:id="2"/>
            <w:r w:rsidRPr="00C12E45">
              <w:rPr>
                <w:rFonts w:ascii="Times New Roman" w:hAnsi="Times New Roman"/>
                <w:sz w:val="28"/>
                <w:szCs w:val="28"/>
                <w:lang w:val="kk" w:eastAsia="ru-RU"/>
              </w:rPr>
              <w:t>тонна</w:t>
            </w:r>
          </w:p>
        </w:tc>
      </w:tr>
      <w:tr w:rsidR="00FD52E7" w:rsidRPr="00C12E45" w:rsidTr="00787F2E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12E45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2E45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12E45" w:rsidRDefault="00C12E45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2E45">
              <w:rPr>
                <w:rFonts w:ascii="Times New Roman" w:hAnsi="Times New Roman"/>
                <w:sz w:val="28"/>
                <w:szCs w:val="28"/>
                <w:lang w:val="kk"/>
              </w:rPr>
              <w:t>Талап етілетін функционалдық, техникалық, сапалық, пайдалану сипаттамалары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1E2" w:rsidRPr="00C12E45" w:rsidRDefault="00C12E45" w:rsidP="00E23F66">
            <w:pPr>
              <w:pStyle w:val="a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12E45">
              <w:rPr>
                <w:rFonts w:ascii="Times New Roman" w:hAnsi="Times New Roman"/>
                <w:sz w:val="28"/>
                <w:szCs w:val="28"/>
                <w:lang w:val="kk"/>
              </w:rPr>
              <w:t>Бұлар</w:t>
            </w:r>
            <w:hyperlink r:id="rId5" w:tooltip="Нефтепродукты" w:history="1">
              <w:r w:rsidRPr="00C12E45">
                <w:rPr>
                  <w:rStyle w:val="ad"/>
                  <w:rFonts w:ascii="Times New Roman" w:hAnsi="Times New Roman"/>
                  <w:color w:val="auto"/>
                  <w:sz w:val="28"/>
                  <w:szCs w:val="28"/>
                  <w:lang w:val="kk"/>
                </w:rPr>
                <w:t xml:space="preserve"> мұнай өнімдерінен</w:t>
              </w:r>
            </w:hyperlink>
            <w:r w:rsidRPr="00C12E45">
              <w:rPr>
                <w:rFonts w:ascii="Times New Roman" w:hAnsi="Times New Roman"/>
                <w:sz w:val="28"/>
                <w:szCs w:val="28"/>
                <w:lang w:val="kk"/>
              </w:rPr>
              <w:t>, механикалық қоспалардан (саз, металл оксидтері, құм) және судан тұратын күрделі физикохимиялық қоспалар</w:t>
            </w:r>
            <w:r w:rsidR="00BD58CE" w:rsidRPr="00C12E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D58CE" w:rsidRPr="00C12E45" w:rsidTr="00787F2E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C12E45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2E45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C12E45" w:rsidRDefault="00C12E45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12E45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Техникалық стандарттар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8CE" w:rsidRPr="00C12E45" w:rsidRDefault="00C12E45" w:rsidP="00BD58CE">
            <w:pPr>
              <w:pStyle w:val="a9"/>
              <w:widowControl w:val="0"/>
              <w:suppressAutoHyphens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C12E45">
              <w:rPr>
                <w:color w:val="000000"/>
                <w:sz w:val="28"/>
                <w:szCs w:val="28"/>
                <w:lang w:val="kk"/>
              </w:rPr>
              <w:t>10.01.2002 ж. No 7-ФЗ Федералдық заң.</w:t>
            </w:r>
          </w:p>
        </w:tc>
      </w:tr>
      <w:tr w:rsidR="00BD58CE" w:rsidRPr="00C12E45" w:rsidTr="00787F2E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C12E45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2E45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C12E45" w:rsidRDefault="00C12E45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2E45">
              <w:rPr>
                <w:rFonts w:ascii="Times New Roman" w:hAnsi="Times New Roman"/>
                <w:sz w:val="28"/>
                <w:szCs w:val="28"/>
                <w:lang w:val="kk"/>
              </w:rPr>
              <w:t>Басқа нормативтік-техникалық құжаттаманы көрсету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C12E45" w:rsidRDefault="00BD58CE" w:rsidP="00BD58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2E45">
              <w:rPr>
                <w:rFonts w:ascii="Times New Roman" w:hAnsi="Times New Roman"/>
                <w:sz w:val="28"/>
                <w:szCs w:val="28"/>
              </w:rPr>
              <w:t>--------</w:t>
            </w:r>
          </w:p>
        </w:tc>
      </w:tr>
      <w:tr w:rsidR="00BD58CE" w:rsidRPr="00C12E45" w:rsidTr="00787F2E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C12E45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2E45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C12E45" w:rsidRDefault="00C12E45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2E45">
              <w:rPr>
                <w:rFonts w:ascii="Times New Roman" w:hAnsi="Times New Roman"/>
                <w:sz w:val="28"/>
                <w:szCs w:val="28"/>
                <w:lang w:val="kk"/>
              </w:rPr>
              <w:t>Кепiлдiк мерзiмдерi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C12E45" w:rsidRDefault="00C12E45" w:rsidP="00BD58CE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2E45">
              <w:rPr>
                <w:rFonts w:ascii="Times New Roman" w:hAnsi="Times New Roman"/>
                <w:sz w:val="28"/>
                <w:szCs w:val="28"/>
                <w:lang w:val="kk"/>
              </w:rPr>
              <w:t>Көрсетiлетiн қызметтердiң сапасы</w:t>
            </w:r>
            <w:r w:rsidR="00BD58CE" w:rsidRPr="00C12E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D58CE" w:rsidRPr="00C12E45" w:rsidTr="00787F2E">
        <w:trPr>
          <w:trHeight w:val="82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C12E45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2E45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C12E45" w:rsidRDefault="00C12E45" w:rsidP="00BD58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2E45">
              <w:rPr>
                <w:rFonts w:ascii="Times New Roman" w:hAnsi="Times New Roman"/>
                <w:sz w:val="28"/>
                <w:szCs w:val="28"/>
                <w:lang w:val="kk"/>
              </w:rPr>
              <w:t xml:space="preserve">Рұқсат </w:t>
            </w:r>
            <w:r w:rsidR="00BD58CE" w:rsidRPr="00C12E45">
              <w:rPr>
                <w:rFonts w:ascii="Times New Roman" w:hAnsi="Times New Roman"/>
                <w:sz w:val="28"/>
                <w:szCs w:val="28"/>
              </w:rPr>
              <w:t>(лицензия).</w:t>
            </w:r>
          </w:p>
          <w:p w:rsidR="00BD58CE" w:rsidRPr="00C12E45" w:rsidRDefault="00BD58CE" w:rsidP="00BD5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C12E45" w:rsidRDefault="00C12E45" w:rsidP="00BD58CE">
            <w:pPr>
              <w:pStyle w:val="a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12E45">
              <w:rPr>
                <w:rFonts w:ascii="Times New Roman" w:hAnsi="Times New Roman"/>
                <w:sz w:val="28"/>
                <w:szCs w:val="28"/>
                <w:lang w:val="kk"/>
              </w:rPr>
              <w:t>Ресей Федерациясының заңнамасына сәйкес берілген мемлекеттік рұқсаттың (лицензияның) немесе өзге де рұқсаттардың нотариалды куәландырылған көшірмесі</w:t>
            </w:r>
            <w:r w:rsidR="00BD58CE" w:rsidRPr="00C12E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bookmarkEnd w:id="1"/>
    </w:tbl>
    <w:p w:rsidR="00821F41" w:rsidRPr="00C12E45" w:rsidRDefault="00821F41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:rsidR="00F556AB" w:rsidRPr="00C12E45" w:rsidRDefault="00F556AB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:rsidR="00161239" w:rsidRPr="00E23F66" w:rsidRDefault="00C12E45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  <w:r w:rsidRPr="00C12E45">
        <w:rPr>
          <w:rFonts w:ascii="Times New Roman" w:hAnsi="Times New Roman"/>
          <w:b/>
          <w:bCs/>
          <w:sz w:val="28"/>
          <w:szCs w:val="28"/>
          <w:lang w:val="kk"/>
        </w:rPr>
        <w:t>Филиалдың бас инженері</w:t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proofErr w:type="spellStart"/>
      <w:r w:rsidR="00CB1182" w:rsidRPr="00E23F66">
        <w:rPr>
          <w:rFonts w:ascii="Times New Roman" w:hAnsi="Times New Roman"/>
          <w:b/>
          <w:bCs/>
          <w:sz w:val="28"/>
          <w:szCs w:val="28"/>
        </w:rPr>
        <w:t>Б.Гасумов</w:t>
      </w:r>
      <w:proofErr w:type="spellEnd"/>
    </w:p>
    <w:p w:rsidR="00CB1182" w:rsidRDefault="00CB1182" w:rsidP="00161239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:rsidR="00CB1182" w:rsidRDefault="00CB1182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C12E45" w:rsidP="00161239">
      <w:pPr>
        <w:pStyle w:val="a7"/>
        <w:rPr>
          <w:rFonts w:ascii="Times New Roman" w:hAnsi="Times New Roman"/>
          <w:sz w:val="16"/>
          <w:szCs w:val="16"/>
        </w:rPr>
      </w:pPr>
      <w:proofErr w:type="spellStart"/>
      <w:r>
        <w:rPr>
          <w:rFonts w:ascii="Times New Roman" w:hAnsi="Times New Roman"/>
          <w:sz w:val="16"/>
          <w:szCs w:val="16"/>
        </w:rPr>
        <w:t>орн</w:t>
      </w:r>
      <w:proofErr w:type="spellEnd"/>
      <w:r w:rsidR="00161239" w:rsidRPr="008B06DB">
        <w:rPr>
          <w:rFonts w:ascii="Times New Roman" w:hAnsi="Times New Roman"/>
          <w:sz w:val="16"/>
          <w:szCs w:val="16"/>
        </w:rPr>
        <w:t>: З</w:t>
      </w:r>
      <w:r w:rsidR="00941ADA">
        <w:rPr>
          <w:rFonts w:ascii="Times New Roman" w:hAnsi="Times New Roman"/>
          <w:sz w:val="16"/>
          <w:szCs w:val="16"/>
        </w:rPr>
        <w:t>абирова Р.Р</w:t>
      </w:r>
      <w:r w:rsidR="00161239" w:rsidRPr="008B06DB">
        <w:rPr>
          <w:rFonts w:ascii="Times New Roman" w:hAnsi="Times New Roman"/>
          <w:sz w:val="16"/>
          <w:szCs w:val="16"/>
        </w:rPr>
        <w:t xml:space="preserve">. – </w:t>
      </w:r>
      <w:proofErr w:type="spellStart"/>
      <w:r w:rsidR="00161239" w:rsidRPr="008B06DB">
        <w:rPr>
          <w:rFonts w:ascii="Times New Roman" w:hAnsi="Times New Roman"/>
          <w:sz w:val="16"/>
          <w:szCs w:val="16"/>
        </w:rPr>
        <w:t>ИЖУТех</w:t>
      </w:r>
      <w:proofErr w:type="spellEnd"/>
      <w:r w:rsidR="00161239" w:rsidRPr="008B06DB">
        <w:rPr>
          <w:rFonts w:ascii="Times New Roman" w:hAnsi="Times New Roman"/>
          <w:sz w:val="16"/>
          <w:szCs w:val="16"/>
        </w:rPr>
        <w:t>.,</w:t>
      </w:r>
    </w:p>
    <w:p w:rsidR="00161239" w:rsidRPr="008B06DB" w:rsidRDefault="00627323" w:rsidP="00161239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т</w:t>
      </w:r>
      <w:r w:rsidR="00161239" w:rsidRPr="008B06DB">
        <w:rPr>
          <w:rFonts w:ascii="Times New Roman" w:hAnsi="Times New Roman"/>
          <w:sz w:val="16"/>
          <w:szCs w:val="16"/>
        </w:rPr>
        <w:t>ел: 3</w:t>
      </w:r>
      <w:r w:rsidR="00941ADA">
        <w:rPr>
          <w:rFonts w:ascii="Times New Roman" w:hAnsi="Times New Roman"/>
          <w:sz w:val="16"/>
          <w:szCs w:val="16"/>
        </w:rPr>
        <w:t>1-15</w:t>
      </w:r>
    </w:p>
    <w:sectPr w:rsidR="00161239" w:rsidRPr="008B06DB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2E7"/>
    <w:rsid w:val="000219F2"/>
    <w:rsid w:val="00067F23"/>
    <w:rsid w:val="000B7958"/>
    <w:rsid w:val="001011E8"/>
    <w:rsid w:val="00110555"/>
    <w:rsid w:val="00127789"/>
    <w:rsid w:val="001439BB"/>
    <w:rsid w:val="00161239"/>
    <w:rsid w:val="00165983"/>
    <w:rsid w:val="001B4379"/>
    <w:rsid w:val="00233D78"/>
    <w:rsid w:val="002618C1"/>
    <w:rsid w:val="002812EE"/>
    <w:rsid w:val="00331EE1"/>
    <w:rsid w:val="00392232"/>
    <w:rsid w:val="003A20A1"/>
    <w:rsid w:val="003D0208"/>
    <w:rsid w:val="003D26E8"/>
    <w:rsid w:val="003F7C6C"/>
    <w:rsid w:val="00453587"/>
    <w:rsid w:val="004A7B29"/>
    <w:rsid w:val="00514A8C"/>
    <w:rsid w:val="005A498D"/>
    <w:rsid w:val="005E0343"/>
    <w:rsid w:val="00627323"/>
    <w:rsid w:val="006506E7"/>
    <w:rsid w:val="00666A22"/>
    <w:rsid w:val="00671906"/>
    <w:rsid w:val="00701ECA"/>
    <w:rsid w:val="00727265"/>
    <w:rsid w:val="007411E2"/>
    <w:rsid w:val="007416F6"/>
    <w:rsid w:val="007517AA"/>
    <w:rsid w:val="00787F2E"/>
    <w:rsid w:val="007B6AA1"/>
    <w:rsid w:val="008071E9"/>
    <w:rsid w:val="00821F41"/>
    <w:rsid w:val="00835081"/>
    <w:rsid w:val="008B06DB"/>
    <w:rsid w:val="00941ADA"/>
    <w:rsid w:val="00993922"/>
    <w:rsid w:val="009B6236"/>
    <w:rsid w:val="00A2113A"/>
    <w:rsid w:val="00A23B94"/>
    <w:rsid w:val="00A2638D"/>
    <w:rsid w:val="00A31629"/>
    <w:rsid w:val="00A4750B"/>
    <w:rsid w:val="00AD7E71"/>
    <w:rsid w:val="00AF130F"/>
    <w:rsid w:val="00BD58CE"/>
    <w:rsid w:val="00BF0336"/>
    <w:rsid w:val="00C12E45"/>
    <w:rsid w:val="00C91201"/>
    <w:rsid w:val="00CA4B6D"/>
    <w:rsid w:val="00CB1182"/>
    <w:rsid w:val="00CE205E"/>
    <w:rsid w:val="00DE2FED"/>
    <w:rsid w:val="00E23171"/>
    <w:rsid w:val="00E23F66"/>
    <w:rsid w:val="00E3634A"/>
    <w:rsid w:val="00F21C84"/>
    <w:rsid w:val="00F50963"/>
    <w:rsid w:val="00F556AB"/>
    <w:rsid w:val="00F60146"/>
    <w:rsid w:val="00FC64DB"/>
    <w:rsid w:val="00FD5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029EF"/>
  <w15:docId w15:val="{3C004AFA-EDA0-45A4-8A0B-8ED8F842C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835081"/>
    <w:rPr>
      <w:i/>
      <w:iCs/>
    </w:rPr>
  </w:style>
  <w:style w:type="paragraph" w:styleId="ab">
    <w:name w:val="footer"/>
    <w:basedOn w:val="a"/>
    <w:link w:val="ac"/>
    <w:uiPriority w:val="99"/>
    <w:unhideWhenUsed/>
    <w:rsid w:val="0045358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453587"/>
    <w:rPr>
      <w:rFonts w:ascii="Calibri" w:eastAsia="Calibri" w:hAnsi="Calibri" w:cs="Times New Roman"/>
    </w:rPr>
  </w:style>
  <w:style w:type="paragraph" w:customStyle="1" w:styleId="ft3">
    <w:name w:val="ft3"/>
    <w:basedOn w:val="a"/>
    <w:rsid w:val="00E23F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t886">
    <w:name w:val="ft886"/>
    <w:basedOn w:val="a0"/>
    <w:rsid w:val="00E23F66"/>
  </w:style>
  <w:style w:type="paragraph" w:customStyle="1" w:styleId="ft14">
    <w:name w:val="ft14"/>
    <w:basedOn w:val="a"/>
    <w:rsid w:val="00E23F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D58CE"/>
  </w:style>
  <w:style w:type="character" w:styleId="ad">
    <w:name w:val="Hyperlink"/>
    <w:basedOn w:val="a0"/>
    <w:uiPriority w:val="99"/>
    <w:semiHidden/>
    <w:unhideWhenUsed/>
    <w:rsid w:val="00BD58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%D0%9D%D0%B5%D1%84%D1%82%D0%B5%D0%BF%D1%80%D0%BE%D0%B4%D1%83%D0%BA%D1%82%D1%8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Рузалия Р. Забирова</cp:lastModifiedBy>
  <cp:revision>2</cp:revision>
  <cp:lastPrinted>2021-02-12T06:04:00Z</cp:lastPrinted>
  <dcterms:created xsi:type="dcterms:W3CDTF">2024-05-14T09:50:00Z</dcterms:created>
  <dcterms:modified xsi:type="dcterms:W3CDTF">2024-05-14T09:50:00Z</dcterms:modified>
</cp:coreProperties>
</file>