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243295" w:rsidRDefault="00593087" w:rsidP="00243295">
      <w:pPr>
        <w:ind w:left="3828"/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</w:t>
      </w:r>
      <w:r w:rsidR="00431A2C">
        <w:rPr>
          <w:b/>
        </w:rPr>
        <w:t xml:space="preserve"> </w:t>
      </w:r>
      <w:r w:rsidR="009C24D8">
        <w:rPr>
          <w:b/>
        </w:rPr>
        <w:t xml:space="preserve">в закупках </w:t>
      </w:r>
      <w:r w:rsidR="00431A2C">
        <w:rPr>
          <w:b/>
        </w:rPr>
        <w:t xml:space="preserve">и </w:t>
      </w:r>
      <w:r w:rsidR="009C24D8">
        <w:rPr>
          <w:b/>
        </w:rPr>
        <w:t xml:space="preserve">об </w:t>
      </w:r>
      <w:r w:rsidR="00431A2C">
        <w:rPr>
          <w:b/>
        </w:rPr>
        <w:t xml:space="preserve">итогах закупок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431A2C">
        <w:rPr>
          <w:bCs/>
        </w:rPr>
        <w:t>№ВЖУ/5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431A2C">
        <w:t>24</w:t>
      </w:r>
      <w:r w:rsidR="004F72D8" w:rsidRPr="0022718A">
        <w:rPr>
          <w:lang w:val="kk-KZ"/>
        </w:rPr>
        <w:t xml:space="preserve"> </w:t>
      </w:r>
      <w:r w:rsidR="00431A2C">
        <w:t>янва</w:t>
      </w:r>
      <w:r w:rsidR="004F72D8" w:rsidRPr="0022718A">
        <w:t xml:space="preserve">ря </w:t>
      </w:r>
      <w:r w:rsidR="00431A2C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431A2C">
        <w:rPr>
          <w:bCs/>
        </w:rPr>
        <w:t xml:space="preserve">    11:1</w:t>
      </w:r>
      <w:r w:rsidR="004F72D8" w:rsidRPr="0022718A">
        <w:rPr>
          <w:bCs/>
        </w:rPr>
        <w:t>5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Председатель тендерной комиссии – заместитель директора «Восточного железнодорожного участка» филиала АО НК «КТЖ» - «Илецкий железнодорожный участок» Д.У.Кожахметов;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Заместитель председателя тендерной комиссии – заместитель директора Главный инженер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Н.Н.Кулиманов</w:t>
      </w:r>
      <w:r w:rsidRPr="0022718A">
        <w:rPr>
          <w:rFonts w:eastAsia="Calibri"/>
        </w:rPr>
        <w:t xml:space="preserve">; 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экономист «Восточного железнодорожного участка» филиала АО НК «КТЖ» - «Илецкий железнодорожный участок» Т.А.Логвиненко;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Ведущий юрисконсульт «Восточного железнодорожного участка» филиала АО НК «КТЖ» - «Илецкий железнодорожный участок» Г.Жубаткан;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 xml:space="preserve">- Ведущий </w:t>
      </w:r>
      <w:r w:rsidRPr="0022718A">
        <w:rPr>
          <w:rFonts w:eastAsia="Calibri"/>
          <w:lang w:val="kk-KZ"/>
        </w:rPr>
        <w:t>бухгалтер</w:t>
      </w:r>
      <w:r w:rsidRPr="0022718A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22718A">
        <w:rPr>
          <w:rFonts w:eastAsia="Calibri"/>
          <w:lang w:val="kk-KZ"/>
        </w:rPr>
        <w:t>Е.К.Солохина</w:t>
      </w:r>
      <w:r w:rsidRPr="0022718A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>провела заседание по вскрытию ценовых предложений потенциальных поставщиков закупок тмц способом запроса ценовых предложении:</w:t>
      </w:r>
    </w:p>
    <w:p w:rsidR="00146773" w:rsidRDefault="00431A2C" w:rsidP="00431A2C">
      <w:pPr>
        <w:pStyle w:val="a7"/>
        <w:numPr>
          <w:ilvl w:val="0"/>
          <w:numId w:val="3"/>
        </w:numPr>
        <w:contextualSpacing w:val="0"/>
        <w:jc w:val="both"/>
      </w:pPr>
      <w:r>
        <w:rPr>
          <w:rFonts w:eastAsia="Calibri"/>
        </w:rPr>
        <w:t>24.01.2024 года в 11:1</w:t>
      </w:r>
      <w:r w:rsidR="004F72D8" w:rsidRPr="0022718A">
        <w:rPr>
          <w:rFonts w:eastAsia="Calibri"/>
        </w:rPr>
        <w:t>5</w:t>
      </w:r>
      <w:r w:rsidR="00146773" w:rsidRPr="0022718A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431A2C" w:rsidRPr="00431A2C" w:rsidRDefault="00431A2C" w:rsidP="00431A2C">
      <w:pPr>
        <w:ind w:left="567"/>
        <w:jc w:val="both"/>
        <w:rPr>
          <w:b/>
          <w:bCs/>
        </w:rPr>
      </w:pPr>
    </w:p>
    <w:tbl>
      <w:tblPr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1512"/>
      </w:tblGrid>
      <w:tr w:rsidR="00746526" w:rsidRPr="0022718A" w:rsidTr="00746526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№ Лота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код по ЕНС ТРУ*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Наименование закупаемых товаров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Единица измерения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Кол-во (объем)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Pr="0022718A" w:rsidRDefault="00746526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Сумма в рублях без учета НДС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746526" w:rsidP="00746526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749014.000.000000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Метерологический и гидрологический мониторинги и мониторингсостоянияокружающей среды.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Значение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39 268,13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931919.900.000000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Публикация объявления в газету.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Сантиметр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38 270,83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Дезинсекция помещений от тараканов.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7 500,00</w:t>
            </w:r>
          </w:p>
        </w:tc>
      </w:tr>
      <w:tr w:rsidR="00746526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Дезинфекция помещений.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746526" w:rsidRPr="0022718A" w:rsidTr="00431A2C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Pr="0022718A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812913.000.000000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Санитарно-гигиеническая очистка жилых зданий и придомовых территорий. 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 квадратный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6526" w:rsidRDefault="00746526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27 396,00</w:t>
            </w:r>
          </w:p>
        </w:tc>
      </w:tr>
      <w:tr w:rsidR="00431A2C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rPr>
                <w:color w:val="000000"/>
                <w:sz w:val="22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1A2C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712019.000.000009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проведению испытаний средств индивидуальной защиты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55640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1A2C" w:rsidRPr="0022718A" w:rsidTr="00746526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749020.000.000139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проведению профилактических испытаний электрооборудования и электропроводки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A2C" w:rsidRDefault="00431A2C" w:rsidP="00431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1035721,76</w:t>
            </w:r>
          </w:p>
          <w:p w:rsidR="00431A2C" w:rsidRDefault="00431A2C" w:rsidP="0074652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97302B" w:rsidRDefault="0097302B" w:rsidP="0094084B">
      <w:pPr>
        <w:pStyle w:val="a9"/>
        <w:jc w:val="both"/>
        <w:rPr>
          <w:sz w:val="24"/>
          <w:szCs w:val="24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 xml:space="preserve">азына»  от «3» марта 2022 года № 193 </w:t>
      </w:r>
      <w:r w:rsidR="00431A2C">
        <w:rPr>
          <w:sz w:val="24"/>
          <w:szCs w:val="24"/>
        </w:rPr>
        <w:t>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 w:rsidR="00787B89">
        <w:rPr>
          <w:sz w:val="24"/>
          <w:szCs w:val="24"/>
        </w:rPr>
        <w:t>1</w:t>
      </w:r>
      <w:r w:rsidR="00431A2C">
        <w:rPr>
          <w:sz w:val="24"/>
          <w:szCs w:val="24"/>
        </w:rPr>
        <w:t>,2,3,4,5,6,7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243295" w:rsidRPr="0022718A" w:rsidRDefault="00431A2C" w:rsidP="00431A2C">
      <w:pPr>
        <w:tabs>
          <w:tab w:val="left" w:pos="1134"/>
        </w:tabs>
        <w:jc w:val="both"/>
      </w:pPr>
      <w:r>
        <w:t>5.</w:t>
      </w:r>
      <w:r w:rsidR="00243295"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Pr="0022718A" w:rsidRDefault="00431A2C" w:rsidP="0094084B">
      <w:pPr>
        <w:tabs>
          <w:tab w:val="left" w:pos="1134"/>
        </w:tabs>
        <w:jc w:val="both"/>
      </w:pPr>
      <w:r>
        <w:t>6.</w:t>
      </w:r>
      <w:r w:rsidR="00243295"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2718A" w:rsidRDefault="00431A2C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</w:t>
      </w:r>
      <w:r w:rsidR="00243295" w:rsidRPr="0022718A">
        <w:rPr>
          <w:bCs/>
          <w:sz w:val="24"/>
          <w:szCs w:val="24"/>
        </w:rPr>
        <w:t>Жалоб и возражений в ходе заседания комиссии по вскрытию конвертов не поступало.</w:t>
      </w:r>
    </w:p>
    <w:p w:rsidR="00146773" w:rsidRPr="00243295" w:rsidRDefault="006D2232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8.Согласно подпункту 1</w:t>
      </w:r>
      <w:bookmarkStart w:id="0" w:name="_GoBack"/>
      <w:bookmarkEnd w:id="0"/>
      <w:r w:rsidR="00431A2C">
        <w:rPr>
          <w:sz w:val="24"/>
          <w:szCs w:val="24"/>
        </w:rPr>
        <w:t>) пункта 2 статьи 53 Порядка закупки способом запроса ценовых предложении признаются несостоявшимися.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___________Д.У. </w:t>
            </w:r>
            <w:r w:rsidRPr="00FE7BC3">
              <w:rPr>
                <w:rFonts w:eastAsia="Arial Unicode MS"/>
              </w:rPr>
              <w:t>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Н.Н.Кулиманов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 xml:space="preserve">Г.Жубаткан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1D" w:rsidRDefault="0021471D" w:rsidP="001525F9">
      <w:r>
        <w:separator/>
      </w:r>
    </w:p>
  </w:endnote>
  <w:endnote w:type="continuationSeparator" w:id="0">
    <w:p w:rsidR="0021471D" w:rsidRDefault="0021471D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1D" w:rsidRDefault="0021471D" w:rsidP="001525F9">
      <w:r>
        <w:separator/>
      </w:r>
    </w:p>
  </w:footnote>
  <w:footnote w:type="continuationSeparator" w:id="0">
    <w:p w:rsidR="0021471D" w:rsidRDefault="0021471D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471D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1A2C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32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24D8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6F1C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CBA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47</cp:revision>
  <cp:lastPrinted>2024-01-24T13:54:00Z</cp:lastPrinted>
  <dcterms:created xsi:type="dcterms:W3CDTF">2023-01-27T10:17:00Z</dcterms:created>
  <dcterms:modified xsi:type="dcterms:W3CDTF">2024-01-24T14:00:00Z</dcterms:modified>
</cp:coreProperties>
</file>