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заседания комиссии по вскрытию заявок на участие в закупе способом </w:t>
      </w:r>
      <w:r>
        <w:rPr>
          <w:b/>
        </w:rPr>
        <w:t xml:space="preserve">открытого </w:t>
      </w:r>
      <w:r w:rsidR="00BC082B">
        <w:rPr>
          <w:b/>
        </w:rPr>
        <w:t>тендера</w:t>
      </w:r>
      <w:r w:rsidR="00BC082B" w:rsidRPr="00A8617C">
        <w:rPr>
          <w:b/>
        </w:rPr>
        <w:t xml:space="preserve"> </w:t>
      </w:r>
      <w:r w:rsidR="00E16F8D">
        <w:rPr>
          <w:b/>
          <w:bCs/>
          <w:lang w:val="kk-KZ"/>
        </w:rPr>
        <w:t>Топливо дизельное, летнее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 xml:space="preserve">од ЕНС ТРУ – </w:t>
      </w:r>
      <w:r w:rsidR="00E16F8D">
        <w:rPr>
          <w:b/>
          <w:bCs/>
        </w:rPr>
        <w:t xml:space="preserve">192026.510.000000, </w:t>
      </w:r>
      <w:r w:rsidR="00E16F8D">
        <w:rPr>
          <w:b/>
          <w:bCs/>
          <w:lang w:val="kk-KZ"/>
        </w:rPr>
        <w:t xml:space="preserve">Топливо дизельное, </w:t>
      </w:r>
      <w:r w:rsidR="00E16F8D">
        <w:rPr>
          <w:b/>
          <w:bCs/>
          <w:lang w:val="kk-KZ"/>
        </w:rPr>
        <w:t>зимнее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>од ЕНС ТРУ – 192026.510.</w:t>
      </w:r>
      <w:r w:rsidR="00E16F8D">
        <w:rPr>
          <w:b/>
          <w:bCs/>
        </w:rPr>
        <w:t>000001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E16F8D">
        <w:rPr>
          <w:color w:val="222222"/>
          <w:u w:val="single"/>
        </w:rPr>
        <w:t>ВЖУ/400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4B3982">
        <w:t xml:space="preserve"> 21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E16F8D">
        <w:t xml:space="preserve">                              15</w:t>
      </w:r>
      <w:r w:rsidRPr="00A8617C">
        <w:t>:</w:t>
      </w:r>
      <w:r w:rsidR="00E16F8D">
        <w:rPr>
          <w:lang w:val="kk-KZ"/>
        </w:rPr>
        <w:t>20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  <w:bookmarkStart w:id="0" w:name="_GoBack"/>
      <w:bookmarkEnd w:id="0"/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Pr="008072CC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E16F8D" w:rsidRDefault="004B3982" w:rsidP="00E16F8D">
      <w:pPr>
        <w:jc w:val="both"/>
        <w:rPr>
          <w:b/>
        </w:rPr>
      </w:pPr>
      <w:r>
        <w:rPr>
          <w:lang w:val="kk-KZ"/>
        </w:rPr>
        <w:t>21</w:t>
      </w:r>
      <w:r>
        <w:t xml:space="preserve"> </w:t>
      </w:r>
      <w:proofErr w:type="spellStart"/>
      <w:r>
        <w:t>декабря</w:t>
      </w:r>
      <w:r w:rsidR="00BC082B">
        <w:t>я</w:t>
      </w:r>
      <w:proofErr w:type="spellEnd"/>
      <w:r w:rsidR="008072CC">
        <w:t xml:space="preserve"> 2023 года в 15</w:t>
      </w:r>
      <w:r w:rsidR="003C0548">
        <w:t>:</w:t>
      </w:r>
      <w:r w:rsidR="00E16F8D">
        <w:rPr>
          <w:lang w:val="kk-KZ"/>
        </w:rPr>
        <w:t>20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 w:rsidR="00E16F8D">
        <w:rPr>
          <w:b/>
          <w:bCs/>
          <w:lang w:val="kk-KZ"/>
        </w:rPr>
        <w:t>Топливо дизельное, летнее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 xml:space="preserve">од ЕНС ТРУ – 192026.510.000000, </w:t>
      </w:r>
      <w:r w:rsidR="00E16F8D">
        <w:rPr>
          <w:b/>
          <w:bCs/>
          <w:lang w:val="kk-KZ"/>
        </w:rPr>
        <w:t>Топливо дизельное, зимнее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>од ЕНС ТРУ – 192026.510.000001</w:t>
      </w:r>
    </w:p>
    <w:p w:rsidR="00155F30" w:rsidRPr="009E4AC7" w:rsidRDefault="00A1498C" w:rsidP="00E16F8D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9E4AC7" w:rsidRPr="009E4AC7" w:rsidRDefault="00155F30" w:rsidP="00E16F8D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9E4AC7">
        <w:rPr>
          <w:b/>
          <w:sz w:val="24"/>
          <w:szCs w:val="24"/>
        </w:rPr>
        <w:t xml:space="preserve"> </w:t>
      </w:r>
      <w:r w:rsidRPr="009E4AC7">
        <w:rPr>
          <w:sz w:val="24"/>
          <w:szCs w:val="24"/>
        </w:rPr>
        <w:t>руководствовалась главой 11 Порядка осуществления закупок акционерным обществом «Фонд национального благосостояния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на праве собственности или доверительного управления, утвержденным решением совета</w:t>
      </w:r>
      <w:r w:rsidR="009E4AC7" w:rsidRPr="009E4AC7">
        <w:rPr>
          <w:sz w:val="24"/>
          <w:szCs w:val="24"/>
        </w:rPr>
        <w:t xml:space="preserve"> директоров АО «</w:t>
      </w:r>
      <w:proofErr w:type="spellStart"/>
      <w:r w:rsidR="009E4AC7" w:rsidRPr="009E4AC7">
        <w:rPr>
          <w:sz w:val="24"/>
          <w:szCs w:val="24"/>
        </w:rPr>
        <w:t>Самрук-Қазына</w:t>
      </w:r>
      <w:proofErr w:type="spellEnd"/>
      <w:r w:rsidR="009E4AC7" w:rsidRPr="009E4AC7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>про</w:t>
      </w:r>
      <w:r w:rsidR="009E4AC7" w:rsidRPr="009E4AC7">
        <w:rPr>
          <w:sz w:val="24"/>
          <w:szCs w:val="24"/>
        </w:rPr>
        <w:t xml:space="preserve">токол от 3 марта 2022 года №193, </w:t>
      </w:r>
      <w:r w:rsidR="009E4AC7"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="009E4AC7" w:rsidRPr="009E4AC7">
        <w:rPr>
          <w:rFonts w:cs="Arial"/>
          <w:sz w:val="24"/>
          <w:szCs w:val="24"/>
        </w:rPr>
        <w:t>Самрук-Қазына</w:t>
      </w:r>
      <w:proofErr w:type="spellEnd"/>
      <w:r w:rsidR="009E4AC7"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E16F8D" w:rsidRDefault="00155F30" w:rsidP="00E16F8D">
      <w:pPr>
        <w:ind w:firstLine="709"/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E16F8D">
        <w:rPr>
          <w:b/>
          <w:bCs/>
          <w:lang w:val="kk-KZ"/>
        </w:rPr>
        <w:t>Топливо дизельное, летнее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 xml:space="preserve">од ЕНС ТРУ – 192026.510.000000, </w:t>
      </w:r>
      <w:r w:rsidR="00E16F8D" w:rsidRPr="00127305">
        <w:t xml:space="preserve">– </w:t>
      </w:r>
      <w:r w:rsidR="00E16F8D">
        <w:rPr>
          <w:lang w:val="kk-KZ"/>
        </w:rPr>
        <w:t>1 969 309,29</w:t>
      </w:r>
      <w:r w:rsidR="00E16F8D" w:rsidRPr="00127305">
        <w:t xml:space="preserve"> </w:t>
      </w:r>
      <w:r w:rsidR="00E16F8D">
        <w:t xml:space="preserve">(Один миллион </w:t>
      </w:r>
      <w:r w:rsidR="00E16F8D">
        <w:t>девятьсот шестьдесят девять тысяч триста девять рублей 29</w:t>
      </w:r>
      <w:r w:rsidR="00E16F8D" w:rsidRPr="00127305">
        <w:t xml:space="preserve"> копеек)</w:t>
      </w:r>
      <w:r w:rsidR="00E16F8D" w:rsidRPr="009E4AC7">
        <w:t xml:space="preserve"> без учета НДС.</w:t>
      </w:r>
    </w:p>
    <w:p w:rsidR="00155F30" w:rsidRPr="00E16F8D" w:rsidRDefault="00E16F8D" w:rsidP="00E16F8D">
      <w:pPr>
        <w:jc w:val="both"/>
        <w:rPr>
          <w:b/>
        </w:rPr>
      </w:pPr>
      <w:r>
        <w:rPr>
          <w:b/>
          <w:bCs/>
          <w:lang w:val="kk-KZ"/>
        </w:rPr>
        <w:t>Топливо дизельное, зимнее</w:t>
      </w:r>
      <w:r w:rsidRPr="004832CE">
        <w:rPr>
          <w:b/>
          <w:bCs/>
        </w:rPr>
        <w:t xml:space="preserve"> К</w:t>
      </w:r>
      <w:r>
        <w:rPr>
          <w:b/>
          <w:bCs/>
        </w:rPr>
        <w:t>од ЕНС ТРУ – 192026.510.000001</w:t>
      </w:r>
      <w:r>
        <w:rPr>
          <w:b/>
        </w:rPr>
        <w:t xml:space="preserve"> </w:t>
      </w:r>
      <w:r w:rsidR="00292F71" w:rsidRPr="00127305">
        <w:t xml:space="preserve">– </w:t>
      </w:r>
      <w:r>
        <w:rPr>
          <w:lang w:val="kk-KZ"/>
        </w:rPr>
        <w:t>1 747 888,43</w:t>
      </w:r>
      <w:r w:rsidR="00127305" w:rsidRPr="00127305">
        <w:t xml:space="preserve"> </w:t>
      </w:r>
      <w:r w:rsidR="004B3982">
        <w:t>(</w:t>
      </w:r>
      <w:r w:rsidR="00D53901">
        <w:t xml:space="preserve">Один миллион </w:t>
      </w:r>
      <w:r>
        <w:t>семьсот сорок семь тысяч восемьсот восемьдесят восемь рублей 43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="00155F30" w:rsidRPr="009E4AC7">
        <w:t>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D53901">
        <w:t>товара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lastRenderedPageBreak/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D53901" w:rsidP="00127305">
            <w:pPr>
              <w:jc w:val="both"/>
            </w:pPr>
            <w:r>
              <w:t xml:space="preserve">658450, Алтайский край, Третьяковский район, с. Староалейское, </w:t>
            </w:r>
            <w:proofErr w:type="spellStart"/>
            <w:r>
              <w:t>ул.Дорожная</w:t>
            </w:r>
            <w:proofErr w:type="spellEnd"/>
            <w:r>
              <w:t xml:space="preserve"> 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  <w:r w:rsidR="004B3982">
              <w:rPr>
                <w:rFonts w:eastAsia="Arial Unicode MS"/>
              </w:rPr>
              <w:t>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D53901" w:rsidP="00177955">
            <w:pPr>
              <w:jc w:val="both"/>
            </w:pPr>
            <w:r>
              <w:rPr>
                <w:rFonts w:eastAsia="Arial Unicode MS"/>
              </w:rPr>
              <w:t>время 17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E16F8D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Топливо дизельное, летнее</w:t>
            </w:r>
          </w:p>
        </w:tc>
      </w:tr>
      <w:tr w:rsidR="00D53901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D53901" w:rsidRPr="009E4AC7" w:rsidRDefault="00D53901" w:rsidP="00D53901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1278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37854</w:t>
            </w:r>
          </w:p>
        </w:tc>
        <w:tc>
          <w:tcPr>
            <w:tcW w:w="254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52,0</w:t>
            </w:r>
            <w:r w:rsidR="00D53901">
              <w:t>0</w:t>
            </w:r>
          </w:p>
        </w:tc>
        <w:tc>
          <w:tcPr>
            <w:tcW w:w="210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1968408,00</w:t>
            </w:r>
          </w:p>
        </w:tc>
      </w:tr>
      <w:tr w:rsidR="00E16F8D" w:rsidRPr="009E4AC7" w:rsidTr="00FE3F23">
        <w:trPr>
          <w:trHeight w:val="319"/>
        </w:trPr>
        <w:tc>
          <w:tcPr>
            <w:tcW w:w="738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0" w:type="dxa"/>
            <w:gridSpan w:val="4"/>
            <w:vAlign w:val="center"/>
          </w:tcPr>
          <w:p w:rsidR="00E16F8D" w:rsidRPr="00811432" w:rsidRDefault="00E16F8D" w:rsidP="00E16F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 xml:space="preserve">Топливо дизельное, </w:t>
            </w:r>
            <w:r>
              <w:rPr>
                <w:b/>
                <w:bCs/>
                <w:lang w:val="kk-KZ"/>
              </w:rPr>
              <w:t>зимнее</w:t>
            </w:r>
          </w:p>
        </w:tc>
      </w:tr>
      <w:tr w:rsidR="00E16F8D" w:rsidRPr="009E4AC7" w:rsidTr="00FE3F23">
        <w:trPr>
          <w:trHeight w:val="319"/>
        </w:trPr>
        <w:tc>
          <w:tcPr>
            <w:tcW w:w="4416" w:type="dxa"/>
            <w:gridSpan w:val="2"/>
            <w:vAlign w:val="center"/>
          </w:tcPr>
          <w:p w:rsidR="00E16F8D" w:rsidRPr="009E4AC7" w:rsidRDefault="00E16F8D" w:rsidP="00FE3F23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1278" w:type="dxa"/>
            <w:vAlign w:val="center"/>
          </w:tcPr>
          <w:p w:rsidR="00E16F8D" w:rsidRPr="009E4AC7" w:rsidRDefault="00E16F8D" w:rsidP="00E16F8D">
            <w:pPr>
              <w:ind w:left="142"/>
              <w:jc w:val="both"/>
            </w:pPr>
            <w:r>
              <w:t xml:space="preserve"> </w:t>
            </w:r>
            <w:r>
              <w:t>29201</w:t>
            </w:r>
          </w:p>
        </w:tc>
        <w:tc>
          <w:tcPr>
            <w:tcW w:w="254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59,84</w:t>
            </w:r>
          </w:p>
        </w:tc>
        <w:tc>
          <w:tcPr>
            <w:tcW w:w="210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1747387,84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При вскрытии конвертов с заявками на участие в закупках способом открытого тендера потенциальные поставщики отсутствовали.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открытого тендера отсутствуют.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Жалоб и возражений в ходе заседания комиссии по вскрытию конвертов не поступало.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C3" w:rsidRDefault="004A73C3" w:rsidP="001525F9">
      <w:r>
        <w:separator/>
      </w:r>
    </w:p>
  </w:endnote>
  <w:endnote w:type="continuationSeparator" w:id="0">
    <w:p w:rsidR="004A73C3" w:rsidRDefault="004A73C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C3" w:rsidRDefault="004A73C3" w:rsidP="001525F9">
      <w:r>
        <w:separator/>
      </w:r>
    </w:p>
  </w:footnote>
  <w:footnote w:type="continuationSeparator" w:id="0">
    <w:p w:rsidR="004A73C3" w:rsidRDefault="004A73C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A73C3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39F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3901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16F8D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38</cp:revision>
  <cp:lastPrinted>2023-12-21T14:14:00Z</cp:lastPrinted>
  <dcterms:created xsi:type="dcterms:W3CDTF">2023-01-11T10:40:00Z</dcterms:created>
  <dcterms:modified xsi:type="dcterms:W3CDTF">2023-12-21T14:14:00Z</dcterms:modified>
</cp:coreProperties>
</file>