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33A" w:rsidRPr="00EF22EB" w:rsidRDefault="0011633A" w:rsidP="00277FED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28476142"/>
      <w:bookmarkStart w:id="1" w:name="_Hlk62477546"/>
      <w:proofErr w:type="spellStart"/>
      <w:r w:rsidRPr="00EF22EB">
        <w:rPr>
          <w:rFonts w:ascii="Times New Roman" w:hAnsi="Times New Roman"/>
          <w:b/>
          <w:sz w:val="28"/>
          <w:szCs w:val="28"/>
        </w:rPr>
        <w:t>Техникалық</w:t>
      </w:r>
      <w:proofErr w:type="spellEnd"/>
      <w:r w:rsidRPr="00EF22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F22EB">
        <w:rPr>
          <w:rFonts w:ascii="Times New Roman" w:hAnsi="Times New Roman"/>
          <w:b/>
          <w:sz w:val="28"/>
          <w:szCs w:val="28"/>
        </w:rPr>
        <w:t>ерекшелік</w:t>
      </w:r>
      <w:proofErr w:type="spellEnd"/>
    </w:p>
    <w:p w:rsidR="00F63B1D" w:rsidRDefault="0011633A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моторлы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көлік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құралдарына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техникалық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қызмет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көрсету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және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жөндеу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жөніндегі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жұмыстар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үшін</w:t>
      </w:r>
      <w:proofErr w:type="spellEnd"/>
      <w:r w:rsidR="00F63B1D" w:rsidRPr="00F63B1D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:rsidR="00835081" w:rsidRPr="00EF22EB" w:rsidRDefault="00835081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22EB">
        <w:rPr>
          <w:rFonts w:ascii="Times New Roman" w:hAnsi="Times New Roman"/>
          <w:b/>
          <w:sz w:val="28"/>
          <w:szCs w:val="28"/>
        </w:rPr>
        <w:t xml:space="preserve">(ЕНС ТРУ </w:t>
      </w:r>
      <w:r w:rsidR="008629BC">
        <w:rPr>
          <w:rFonts w:ascii="Times New Roman" w:hAnsi="Times New Roman"/>
          <w:b/>
          <w:sz w:val="28"/>
          <w:szCs w:val="28"/>
        </w:rPr>
        <w:t>292040.100.000001</w:t>
      </w:r>
      <w:r w:rsidR="0011633A">
        <w:rPr>
          <w:rFonts w:ascii="Times New Roman" w:hAnsi="Times New Roman"/>
          <w:b/>
          <w:sz w:val="28"/>
          <w:szCs w:val="28"/>
        </w:rPr>
        <w:t xml:space="preserve"> коды</w:t>
      </w:r>
      <w:r w:rsidRPr="00EF22EB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424"/>
        <w:gridCol w:w="3086"/>
        <w:gridCol w:w="6379"/>
      </w:tblGrid>
      <w:tr w:rsidR="00FD52E7" w:rsidRPr="00CB1182" w:rsidTr="00157711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B1182" w:rsidRDefault="00FD52E7" w:rsidP="0011633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2" w:name="OLE_LINK1"/>
            <w:bookmarkEnd w:id="1"/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CB1182" w:rsidRDefault="0011633A" w:rsidP="0011633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FD52E7"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B1182" w:rsidRDefault="0011633A" w:rsidP="001163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B1182" w:rsidRDefault="0011633A" w:rsidP="001163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  <w:proofErr w:type="spellEnd"/>
          </w:p>
        </w:tc>
      </w:tr>
      <w:tr w:rsidR="00FD52E7" w:rsidRPr="00CB1182" w:rsidTr="00264B14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B1182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B1182" w:rsidRDefault="0011633A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Жұмыстың </w:t>
            </w:r>
            <w:proofErr w:type="spellStart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сипаттамасы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3A" w:rsidRPr="00836ADE" w:rsidRDefault="0011633A" w:rsidP="001163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>Автокөлік</w:t>
            </w:r>
            <w:proofErr w:type="spellEnd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>құралдарына</w:t>
            </w:r>
            <w:proofErr w:type="spellEnd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>техникалық</w:t>
            </w:r>
            <w:proofErr w:type="spellEnd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>қызмет</w:t>
            </w:r>
            <w:proofErr w:type="spellEnd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>көрсету</w:t>
            </w:r>
            <w:proofErr w:type="spellEnd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>және</w:t>
            </w:r>
            <w:proofErr w:type="spellEnd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>жөндеу</w:t>
            </w:r>
            <w:proofErr w:type="spellEnd"/>
            <w:r w:rsidRPr="00836AD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A23B94" w:rsidRPr="00836ADE" w:rsidRDefault="0011633A" w:rsidP="00B431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36A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 w:rsidR="009C00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дана</w:t>
            </w:r>
          </w:p>
          <w:p w:rsidR="00B4470D" w:rsidRPr="00836ADE" w:rsidRDefault="00B4470D" w:rsidP="00B431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36A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ГАЗ 6611</w:t>
            </w:r>
            <w:r w:rsidR="000755F7" w:rsidRPr="00836A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(ЭЧ)</w:t>
            </w:r>
          </w:p>
        </w:tc>
      </w:tr>
      <w:tr w:rsidR="00FD52E7" w:rsidRPr="00CB1182" w:rsidTr="00723CE1">
        <w:trPr>
          <w:trHeight w:val="22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B1182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B1182" w:rsidRDefault="0011633A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Талап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етілетін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функционалдық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сапалық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пайдалану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сипаттамалары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E1" w:rsidRPr="00723CE1" w:rsidRDefault="0011633A" w:rsidP="00B4310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қойылатын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талаптарға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жүргізілуі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тиіс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23CE1" w:rsidRPr="00723CE1" w:rsidRDefault="0011633A" w:rsidP="00B43105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4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Мердiгер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қызмет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көрсетудi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стандарттарға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жалпыға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бiрдей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қабылданған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сапа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стандарттарының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талаптарына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Ресей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Федерациясында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жұмыстарды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ұйымдастыру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қызмет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көрсетудi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реттейтiн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пайдалану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нормативтiк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құжаттардың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талаптарына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сондай-ақ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көлiк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құралын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өндiрушiнiң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талаптарына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color w:val="000000"/>
                <w:sz w:val="28"/>
                <w:szCs w:val="28"/>
              </w:rPr>
              <w:t>көрсетедi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633A" w:rsidRPr="00723CE1" w:rsidRDefault="0011633A" w:rsidP="0011633A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43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23CE1">
              <w:rPr>
                <w:rFonts w:ascii="Times New Roman" w:hAnsi="Times New Roman"/>
                <w:sz w:val="28"/>
                <w:szCs w:val="28"/>
              </w:rPr>
              <w:t xml:space="preserve">Осы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машиналарға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нұсқаулық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нұсқаулық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Моторлы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қызмет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көрсету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үшiн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қажеттi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нормативтiк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құжаттар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сатып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алуды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ұйымдастырушылар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орналасқан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жердегi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ықтимал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талабы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бойынша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3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күнтiзбелiк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iшiнде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электрондық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немесе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қағаз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түрiнде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берiлуге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орындау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үшiн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болуы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23CE1" w:rsidRPr="00723CE1" w:rsidRDefault="00723CE1" w:rsidP="00B43105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23CE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11633A" w:rsidRPr="00723CE1">
              <w:rPr>
                <w:rFonts w:ascii="Times New Roman" w:hAnsi="Times New Roman"/>
                <w:sz w:val="28"/>
                <w:szCs w:val="28"/>
              </w:rPr>
              <w:t>өндірістік</w:t>
            </w:r>
            <w:proofErr w:type="spellEnd"/>
            <w:r w:rsidR="0011633A" w:rsidRPr="00723CE1">
              <w:rPr>
                <w:rFonts w:ascii="Times New Roman" w:hAnsi="Times New Roman"/>
                <w:sz w:val="28"/>
                <w:szCs w:val="28"/>
              </w:rPr>
              <w:t xml:space="preserve"> база (</w:t>
            </w:r>
            <w:proofErr w:type="spellStart"/>
            <w:r w:rsidR="0011633A" w:rsidRPr="00723CE1">
              <w:rPr>
                <w:rFonts w:ascii="Times New Roman" w:hAnsi="Times New Roman"/>
                <w:sz w:val="28"/>
                <w:szCs w:val="28"/>
              </w:rPr>
              <w:t>ғимарат</w:t>
            </w:r>
            <w:proofErr w:type="spellEnd"/>
            <w:r w:rsidR="0011633A" w:rsidRPr="00723CE1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="0011633A" w:rsidRPr="00723CE1">
              <w:rPr>
                <w:rFonts w:ascii="Times New Roman" w:hAnsi="Times New Roman"/>
                <w:sz w:val="28"/>
                <w:szCs w:val="28"/>
              </w:rPr>
              <w:t>шілтер</w:t>
            </w:r>
            <w:proofErr w:type="spellEnd"/>
            <w:r w:rsidR="0011633A" w:rsidRPr="00723CE1">
              <w:rPr>
                <w:rFonts w:ascii="Times New Roman" w:hAnsi="Times New Roman"/>
                <w:sz w:val="28"/>
                <w:szCs w:val="28"/>
              </w:rPr>
              <w:t xml:space="preserve">, арматура, </w:t>
            </w:r>
            <w:proofErr w:type="spellStart"/>
            <w:r w:rsidR="0011633A" w:rsidRPr="00723CE1">
              <w:rPr>
                <w:rFonts w:ascii="Times New Roman" w:hAnsi="Times New Roman"/>
                <w:sz w:val="28"/>
                <w:szCs w:val="28"/>
              </w:rPr>
              <w:t>құрал-саймандар</w:t>
            </w:r>
            <w:proofErr w:type="spellEnd"/>
            <w:r w:rsidR="0011633A"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11633A" w:rsidRPr="00723CE1">
              <w:rPr>
                <w:rFonts w:ascii="Times New Roman" w:hAnsi="Times New Roman"/>
                <w:sz w:val="28"/>
                <w:szCs w:val="28"/>
              </w:rPr>
              <w:t>мүкәммалдық</w:t>
            </w:r>
            <w:proofErr w:type="spellEnd"/>
            <w:r w:rsidR="0011633A"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1633A" w:rsidRPr="00723CE1">
              <w:rPr>
                <w:rFonts w:ascii="Times New Roman" w:hAnsi="Times New Roman"/>
                <w:sz w:val="28"/>
                <w:szCs w:val="28"/>
              </w:rPr>
              <w:t>мүлік</w:t>
            </w:r>
            <w:proofErr w:type="spellEnd"/>
            <w:r w:rsidRPr="00723CE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Автокөлік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қызмет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көрсету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жүргізу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кезінде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негізгі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мынадай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көлемін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орындау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57711" w:rsidRPr="00723CE1" w:rsidRDefault="0011633A" w:rsidP="00B43105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line="240" w:lineRule="auto"/>
              <w:ind w:left="170" w:hanging="284"/>
              <w:rPr>
                <w:rStyle w:val="231pt"/>
                <w:i w:val="0"/>
                <w:iCs w:val="0"/>
                <w:color w:val="auto"/>
                <w:sz w:val="28"/>
                <w:szCs w:val="28"/>
                <w:shd w:val="clear" w:color="auto" w:fill="auto"/>
                <w:lang w:eastAsia="en-US" w:bidi="ar-SA"/>
              </w:rPr>
            </w:pP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Қозғалтқыш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майының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өзгеруі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170" w:hanging="283"/>
              <w:jc w:val="left"/>
              <w:rPr>
                <w:rStyle w:val="231pt"/>
                <w:color w:val="auto"/>
                <w:sz w:val="28"/>
                <w:szCs w:val="28"/>
                <w:shd w:val="clear" w:color="auto" w:fill="auto"/>
                <w:lang w:eastAsia="en-US" w:bidi="ar-SA"/>
              </w:rPr>
            </w:pPr>
            <w:r w:rsidRPr="00723CE1">
              <w:rPr>
                <w:rStyle w:val="231pt"/>
                <w:sz w:val="28"/>
                <w:szCs w:val="28"/>
              </w:rPr>
              <w:t xml:space="preserve">Центрифуга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майын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жуу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сүзгісін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ауыстыру</w:t>
            </w:r>
            <w:proofErr w:type="spellEnd"/>
            <w:r w:rsidR="00157711" w:rsidRPr="00723CE1">
              <w:rPr>
                <w:rStyle w:val="231pt"/>
                <w:sz w:val="28"/>
                <w:szCs w:val="28"/>
              </w:rPr>
              <w:t xml:space="preserve"> </w:t>
            </w:r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170" w:hanging="283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Сүзгіні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ауыстыру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ауаны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маймен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толтыру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170" w:hanging="284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Отын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сүзгісінің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орнын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ауыстыру</w:t>
            </w:r>
            <w:proofErr w:type="spellEnd"/>
          </w:p>
          <w:p w:rsidR="0011633A" w:rsidRPr="00723CE1" w:rsidRDefault="0011633A" w:rsidP="0011633A">
            <w:pPr>
              <w:pStyle w:val="22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ind w:left="170" w:hanging="284"/>
              <w:jc w:val="left"/>
              <w:rPr>
                <w:rStyle w:val="231pt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Жетекшi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бiлiктер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жүргiзу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бiлiктерiн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инъекциялау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қалыптау</w:t>
            </w:r>
            <w:proofErr w:type="spellEnd"/>
          </w:p>
          <w:p w:rsidR="00157711" w:rsidRPr="00723CE1" w:rsidRDefault="0011633A" w:rsidP="00B43105">
            <w:pPr>
              <w:pStyle w:val="22"/>
              <w:shd w:val="clear" w:color="auto" w:fill="auto"/>
              <w:spacing w:before="0" w:after="0" w:line="240" w:lineRule="auto"/>
              <w:ind w:left="170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Элементтер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170" w:hanging="284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lastRenderedPageBreak/>
              <w:t>Салқындатқышты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ауыстыру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170" w:hanging="284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Рульдік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басқару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сүзгісінің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орнын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басу</w:t>
            </w:r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170" w:hanging="284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Тежегіштерді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қан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кетулерді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тексеру</w:t>
            </w:r>
            <w:proofErr w:type="spellEnd"/>
          </w:p>
          <w:p w:rsidR="00157711" w:rsidRPr="00410B50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i w:val="0"/>
                <w:iCs w:val="0"/>
                <w:sz w:val="28"/>
                <w:szCs w:val="28"/>
              </w:rPr>
            </w:pPr>
            <w:r w:rsidRPr="00410B50">
              <w:rPr>
                <w:rStyle w:val="231pt"/>
                <w:sz w:val="28"/>
                <w:szCs w:val="28"/>
              </w:rPr>
              <w:t xml:space="preserve">Клапан </w:t>
            </w:r>
            <w:proofErr w:type="spellStart"/>
            <w:r w:rsidRPr="00410B50">
              <w:rPr>
                <w:rStyle w:val="231pt"/>
                <w:sz w:val="28"/>
                <w:szCs w:val="28"/>
              </w:rPr>
              <w:t>жамылғысын</w:t>
            </w:r>
            <w:proofErr w:type="spellEnd"/>
            <w:r w:rsidRPr="00410B50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410B50">
              <w:rPr>
                <w:rStyle w:val="231pt"/>
                <w:sz w:val="28"/>
                <w:szCs w:val="28"/>
              </w:rPr>
              <w:t>бөлшектеу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Клапанды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реттеу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Ұшқын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штепсельдік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қосқыштарды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ауыстыру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Жоғары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вольтты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сымдарды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ауыстыру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Редуктордағы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майдың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өзгеруі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Ауыстырып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тиеу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ісіндегі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майдың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өзгеруі</w:t>
            </w:r>
            <w:proofErr w:type="spellEnd"/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rStyle w:val="231pt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Артқы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осьтік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тұрғын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үй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майының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өзгеруі</w:t>
            </w:r>
            <w:proofErr w:type="spellEnd"/>
            <w:r w:rsidR="00410B50">
              <w:rPr>
                <w:rStyle w:val="231pt"/>
                <w:sz w:val="28"/>
                <w:szCs w:val="28"/>
              </w:rPr>
              <w:t>.</w:t>
            </w:r>
          </w:p>
          <w:p w:rsidR="00157711" w:rsidRPr="00723CE1" w:rsidRDefault="0011633A" w:rsidP="00B43105">
            <w:pPr>
              <w:pStyle w:val="2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left="312" w:hanging="425"/>
              <w:jc w:val="left"/>
              <w:rPr>
                <w:i w:val="0"/>
                <w:iCs w:val="0"/>
                <w:sz w:val="28"/>
                <w:szCs w:val="28"/>
              </w:rPr>
            </w:pPr>
            <w:proofErr w:type="spellStart"/>
            <w:r w:rsidRPr="00723CE1">
              <w:rPr>
                <w:rStyle w:val="231pt"/>
                <w:sz w:val="28"/>
                <w:szCs w:val="28"/>
              </w:rPr>
              <w:t>Алдыңғы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осьтік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тұрғын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үй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майының</w:t>
            </w:r>
            <w:proofErr w:type="spellEnd"/>
            <w:r w:rsidRPr="00723CE1">
              <w:rPr>
                <w:rStyle w:val="231pt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sz w:val="28"/>
                <w:szCs w:val="28"/>
              </w:rPr>
              <w:t>өзгеруі</w:t>
            </w:r>
            <w:proofErr w:type="spellEnd"/>
            <w:r w:rsidR="00410B50">
              <w:rPr>
                <w:rStyle w:val="231pt"/>
                <w:sz w:val="28"/>
                <w:szCs w:val="28"/>
              </w:rPr>
              <w:t>.</w:t>
            </w:r>
          </w:p>
          <w:p w:rsidR="00157711" w:rsidRPr="00723CE1" w:rsidRDefault="0011633A" w:rsidP="00B43105">
            <w:pPr>
              <w:pStyle w:val="a7"/>
              <w:numPr>
                <w:ilvl w:val="0"/>
                <w:numId w:val="3"/>
              </w:numPr>
              <w:ind w:left="312" w:hanging="425"/>
              <w:rPr>
                <w:rStyle w:val="231pt"/>
                <w:i w:val="0"/>
                <w:iCs w:val="0"/>
                <w:color w:val="auto"/>
                <w:sz w:val="28"/>
                <w:szCs w:val="28"/>
                <w:shd w:val="clear" w:color="auto" w:fill="auto"/>
                <w:lang w:bidi="ar-SA"/>
              </w:rPr>
            </w:pP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Автомобильдің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ескерту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жарығын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көзбен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шолып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тексеру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желқағар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әйнек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тазартқыш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механизмінің</w:t>
            </w:r>
            <w:proofErr w:type="spellEnd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Style w:val="231pt"/>
                <w:i w:val="0"/>
                <w:iCs w:val="0"/>
                <w:sz w:val="28"/>
                <w:szCs w:val="28"/>
              </w:rPr>
              <w:t>жұмысы</w:t>
            </w:r>
            <w:proofErr w:type="spellEnd"/>
            <w:r w:rsidR="00410B50">
              <w:rPr>
                <w:rStyle w:val="231pt"/>
                <w:i w:val="0"/>
                <w:iCs w:val="0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мерзімі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шартқа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қойылған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бастап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30.12.2</w:t>
            </w:r>
            <w:r w:rsidR="009C009E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3" w:name="_GoBack"/>
            <w:bookmarkEnd w:id="3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-ке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дейін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кестесіне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шартқа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кестеге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шартпен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қатар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қойылады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)</w:t>
            </w:r>
            <w:r w:rsidR="00723CE1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материалдары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қосалқы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бөлшектерін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ауыстыру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сондай-ақ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агрегаттарын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монтаждау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жөніндегі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барлық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Мердігердің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қаражаты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есебінен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жүргізеді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Жұмыстарды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орындау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қажетті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қосалқы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бөлшектерді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материалдарды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майлар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жағармай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материалдарын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есебінен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қамтамасыз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етеді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жаңа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тиісті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сапада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бұрын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пайдаланылмаған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дайындалған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жылына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дейін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бір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жылдан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ерте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емес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болуы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дайындаушының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талаптары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стандарттарына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келуі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тиіс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Істен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шыққан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құралынан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бөлшектелген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барлық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пайдаланылған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қосалқы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бөлшектер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берушіге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қайтарылады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берушінің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өндірістік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Мердігердің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көлік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шығару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қайтару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берушінің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меншікті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қаражаты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күшімен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жүзеге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lastRenderedPageBreak/>
              <w:t>асырылады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CE1" w:rsidRPr="00723CE1" w:rsidRDefault="0011633A" w:rsidP="00B4310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Мердiгерлердiң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базалары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объектiлердiң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тiркелген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жерiнен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200 км-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ден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аспайтын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қашықтықта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орналасуға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егер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бұл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қашықтық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асып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кетсе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үшiн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құралдарын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Тапсырысшының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өндiрiстiк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жөндеу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базасының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аумағына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шығару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қайтару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Мердiгердiң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өз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қаражаты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күшiмен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жүзеге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асырылады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23CE1" w:rsidRPr="00CB1182" w:rsidTr="00723CE1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E1" w:rsidRPr="00CB1182" w:rsidRDefault="00723CE1" w:rsidP="00723CE1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E1" w:rsidRPr="00CB1182" w:rsidRDefault="0011633A" w:rsidP="00723CE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стандарттар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E1" w:rsidRPr="00723CE1" w:rsidRDefault="0011633A" w:rsidP="00B431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Қолданыстағы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стандарттардың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сипаттамалардың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өндірушінің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ұсынымдары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нормативтік-техникалық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құжаттарының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талаптарына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сәйкес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634A" w:rsidRPr="00CB1182" w:rsidTr="00723CE1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B1182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B1182" w:rsidRDefault="0011633A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Басқа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нормативтік-техникалық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құжаттаманы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көрсету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F63B1D" w:rsidRDefault="0011633A" w:rsidP="00B4310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3B1D">
              <w:rPr>
                <w:rFonts w:ascii="Times New Roman" w:eastAsia="Calibri" w:hAnsi="Times New Roman"/>
                <w:sz w:val="28"/>
                <w:szCs w:val="28"/>
              </w:rPr>
              <w:t>Нұсқаулар</w:t>
            </w:r>
            <w:proofErr w:type="spellEnd"/>
            <w:r w:rsidRPr="00F63B1D">
              <w:rPr>
                <w:rFonts w:ascii="Times New Roman" w:eastAsia="Calibri" w:hAnsi="Times New Roman"/>
                <w:sz w:val="28"/>
                <w:szCs w:val="28"/>
              </w:rPr>
              <w:t xml:space="preserve"> мен </w:t>
            </w:r>
            <w:proofErr w:type="spellStart"/>
            <w:r w:rsidRPr="00F63B1D">
              <w:rPr>
                <w:rFonts w:ascii="Times New Roman" w:eastAsia="Calibri" w:hAnsi="Times New Roman"/>
                <w:sz w:val="28"/>
                <w:szCs w:val="28"/>
              </w:rPr>
              <w:t>ережелердің</w:t>
            </w:r>
            <w:proofErr w:type="spellEnd"/>
            <w:r w:rsidRPr="00F63B1D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F63B1D">
              <w:rPr>
                <w:rFonts w:ascii="Times New Roman" w:eastAsia="Calibri" w:hAnsi="Times New Roman"/>
                <w:sz w:val="28"/>
                <w:szCs w:val="28"/>
              </w:rPr>
              <w:t>болуы</w:t>
            </w:r>
            <w:proofErr w:type="spellEnd"/>
          </w:p>
        </w:tc>
      </w:tr>
      <w:tr w:rsidR="00E3634A" w:rsidRPr="00CB1182" w:rsidTr="00723CE1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B1182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B1182" w:rsidRDefault="0011633A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Кепiлдiк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мерзiмдерi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723CE1" w:rsidRDefault="0011633A" w:rsidP="00B4310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Көлiк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құралын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пайдаланудың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кепiлдiк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мерзiмi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пайдалануға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берiлген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күннен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бастап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12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айдан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кем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болмауы</w:t>
            </w:r>
            <w:proofErr w:type="spellEnd"/>
            <w:r w:rsidRPr="00723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3CE1">
              <w:rPr>
                <w:rFonts w:ascii="Times New Roman" w:hAnsi="Times New Roman"/>
                <w:sz w:val="28"/>
                <w:szCs w:val="28"/>
              </w:rPr>
              <w:t>тиiс</w:t>
            </w:r>
            <w:proofErr w:type="spellEnd"/>
            <w:r w:rsidR="00723CE1" w:rsidRPr="00723C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21F41" w:rsidRPr="00CB1182" w:rsidTr="00723CE1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B1182" w:rsidRDefault="00821F41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B1182" w:rsidRDefault="0011633A" w:rsidP="00AF13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1182">
              <w:rPr>
                <w:rFonts w:ascii="Times New Roman" w:hAnsi="Times New Roman"/>
                <w:sz w:val="28"/>
                <w:szCs w:val="28"/>
              </w:rPr>
              <w:t>Рұқсат</w:t>
            </w:r>
            <w:proofErr w:type="spellEnd"/>
            <w:r w:rsidRPr="00CB1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1F41" w:rsidRPr="00CB1182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:rsidR="00821F41" w:rsidRPr="00CB1182" w:rsidRDefault="00821F41" w:rsidP="00AF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B1182" w:rsidRDefault="0011633A" w:rsidP="00B43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3D26E8">
              <w:rPr>
                <w:rFonts w:ascii="Times New Roman" w:hAnsi="Times New Roman"/>
                <w:sz w:val="28"/>
                <w:szCs w:val="28"/>
              </w:rPr>
              <w:t>Талап</w:t>
            </w:r>
            <w:proofErr w:type="spellEnd"/>
            <w:r w:rsidRPr="003D26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26E8">
              <w:rPr>
                <w:rFonts w:ascii="Times New Roman" w:hAnsi="Times New Roman"/>
                <w:sz w:val="28"/>
                <w:szCs w:val="28"/>
              </w:rPr>
              <w:t>етілмеді</w:t>
            </w:r>
            <w:proofErr w:type="spellEnd"/>
          </w:p>
        </w:tc>
      </w:tr>
      <w:bookmarkEnd w:id="2"/>
    </w:tbl>
    <w:p w:rsidR="00821F41" w:rsidRPr="00CB1182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161239" w:rsidRPr="00F63B1D" w:rsidRDefault="0011633A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63B1D">
        <w:rPr>
          <w:rFonts w:ascii="Times New Roman" w:hAnsi="Times New Roman"/>
          <w:b/>
          <w:bCs/>
          <w:sz w:val="28"/>
          <w:szCs w:val="28"/>
        </w:rPr>
        <w:t>Филиалдың</w:t>
      </w:r>
      <w:proofErr w:type="spellEnd"/>
      <w:r w:rsidRPr="00F63B1D">
        <w:rPr>
          <w:rFonts w:ascii="Times New Roman" w:hAnsi="Times New Roman"/>
          <w:b/>
          <w:bCs/>
          <w:sz w:val="28"/>
          <w:szCs w:val="28"/>
        </w:rPr>
        <w:t xml:space="preserve"> бас </w:t>
      </w:r>
      <w:proofErr w:type="spellStart"/>
      <w:r w:rsidRPr="00F63B1D">
        <w:rPr>
          <w:rFonts w:ascii="Times New Roman" w:hAnsi="Times New Roman"/>
          <w:b/>
          <w:bCs/>
          <w:sz w:val="28"/>
          <w:szCs w:val="28"/>
        </w:rPr>
        <w:t>инженері</w:t>
      </w:r>
      <w:proofErr w:type="spellEnd"/>
      <w:r w:rsidR="00CB1182" w:rsidRPr="00F63B1D">
        <w:rPr>
          <w:rFonts w:ascii="Times New Roman" w:hAnsi="Times New Roman"/>
          <w:b/>
          <w:bCs/>
          <w:sz w:val="28"/>
          <w:szCs w:val="28"/>
        </w:rPr>
        <w:tab/>
      </w:r>
      <w:r w:rsidR="00CB1182" w:rsidRPr="00F63B1D">
        <w:rPr>
          <w:rFonts w:ascii="Times New Roman" w:hAnsi="Times New Roman"/>
          <w:b/>
          <w:bCs/>
          <w:sz w:val="28"/>
          <w:szCs w:val="28"/>
        </w:rPr>
        <w:tab/>
      </w:r>
      <w:r w:rsidR="00CB1182" w:rsidRPr="00F63B1D">
        <w:rPr>
          <w:rFonts w:ascii="Times New Roman" w:hAnsi="Times New Roman"/>
          <w:b/>
          <w:bCs/>
          <w:sz w:val="28"/>
          <w:szCs w:val="28"/>
        </w:rPr>
        <w:tab/>
      </w:r>
      <w:r w:rsidR="00CB1182" w:rsidRPr="00F63B1D">
        <w:rPr>
          <w:rFonts w:ascii="Times New Roman" w:hAnsi="Times New Roman"/>
          <w:b/>
          <w:bCs/>
          <w:sz w:val="28"/>
          <w:szCs w:val="28"/>
        </w:rPr>
        <w:tab/>
      </w:r>
      <w:r w:rsidR="00CB1182" w:rsidRPr="00F63B1D">
        <w:rPr>
          <w:rFonts w:ascii="Times New Roman" w:hAnsi="Times New Roman"/>
          <w:b/>
          <w:bCs/>
          <w:sz w:val="28"/>
          <w:szCs w:val="28"/>
        </w:rPr>
        <w:tab/>
      </w:r>
      <w:r w:rsidR="00CB1182" w:rsidRPr="00F63B1D">
        <w:rPr>
          <w:rFonts w:ascii="Times New Roman" w:hAnsi="Times New Roman"/>
          <w:b/>
          <w:bCs/>
          <w:sz w:val="28"/>
          <w:szCs w:val="28"/>
        </w:rPr>
        <w:tab/>
      </w:r>
      <w:r w:rsidR="00CB1182" w:rsidRPr="00F63B1D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CB1182" w:rsidRPr="00F63B1D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:rsidR="00161239" w:rsidRDefault="0011633A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Орн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 xml:space="preserve">: </w:t>
      </w:r>
      <w:r w:rsidR="00AC1DEE">
        <w:rPr>
          <w:rFonts w:ascii="Times New Roman" w:hAnsi="Times New Roman"/>
          <w:sz w:val="16"/>
          <w:szCs w:val="16"/>
        </w:rPr>
        <w:t>Кулишева</w:t>
      </w:r>
      <w:r w:rsidR="00161239" w:rsidRPr="008B06DB">
        <w:rPr>
          <w:rFonts w:ascii="Times New Roman" w:hAnsi="Times New Roman"/>
          <w:sz w:val="16"/>
          <w:szCs w:val="16"/>
        </w:rPr>
        <w:t xml:space="preserve"> Г.</w:t>
      </w:r>
      <w:r w:rsidR="00AC1DEE">
        <w:rPr>
          <w:rFonts w:ascii="Times New Roman" w:hAnsi="Times New Roman"/>
          <w:sz w:val="16"/>
          <w:szCs w:val="16"/>
        </w:rPr>
        <w:t>А</w:t>
      </w:r>
      <w:r w:rsidR="00161239"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="00161239"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.,</w:t>
      </w:r>
      <w:r w:rsidR="00627323"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32-24</w:t>
      </w:r>
    </w:p>
    <w:p w:rsidR="008629BC" w:rsidRDefault="008629BC" w:rsidP="008629BC">
      <w:pPr>
        <w:tabs>
          <w:tab w:val="left" w:pos="1140"/>
        </w:tabs>
        <w:rPr>
          <w:lang w:eastAsia="ru-RU"/>
        </w:rPr>
      </w:pPr>
      <w:r>
        <w:rPr>
          <w:lang w:eastAsia="ru-RU"/>
        </w:rPr>
        <w:tab/>
      </w: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Default="008629BC" w:rsidP="008629BC">
      <w:pPr>
        <w:tabs>
          <w:tab w:val="left" w:pos="1140"/>
        </w:tabs>
        <w:rPr>
          <w:lang w:eastAsia="ru-RU"/>
        </w:rPr>
      </w:pPr>
    </w:p>
    <w:p w:rsidR="008629BC" w:rsidRPr="008629BC" w:rsidRDefault="008629BC" w:rsidP="008629BC">
      <w:pPr>
        <w:tabs>
          <w:tab w:val="left" w:pos="1140"/>
        </w:tabs>
        <w:rPr>
          <w:lang w:eastAsia="ru-RU"/>
        </w:rPr>
      </w:pPr>
    </w:p>
    <w:sectPr w:rsidR="008629BC" w:rsidRPr="008629BC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76957"/>
    <w:multiLevelType w:val="multilevel"/>
    <w:tmpl w:val="DA22D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1C45297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752"/>
        </w:tabs>
        <w:ind w:left="4752" w:hanging="432"/>
      </w:pPr>
      <w:rPr>
        <w:rFonts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4896"/>
        </w:tabs>
        <w:ind w:left="48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255"/>
        </w:tabs>
        <w:ind w:left="1255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5472"/>
        </w:tabs>
        <w:ind w:left="54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5616"/>
        </w:tabs>
        <w:ind w:left="56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5760"/>
        </w:tabs>
        <w:ind w:left="57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5904"/>
        </w:tabs>
        <w:ind w:left="5904" w:hanging="1584"/>
      </w:pPr>
    </w:lvl>
  </w:abstractNum>
  <w:abstractNum w:abstractNumId="2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45064"/>
    <w:multiLevelType w:val="multilevel"/>
    <w:tmpl w:val="8E34C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92358FD"/>
    <w:multiLevelType w:val="hybridMultilevel"/>
    <w:tmpl w:val="0A1C12D8"/>
    <w:lvl w:ilvl="0" w:tplc="29B45D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6584D"/>
    <w:multiLevelType w:val="multilevel"/>
    <w:tmpl w:val="A818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219F2"/>
    <w:rsid w:val="00066E69"/>
    <w:rsid w:val="000755F7"/>
    <w:rsid w:val="000C341B"/>
    <w:rsid w:val="001011E8"/>
    <w:rsid w:val="0011633A"/>
    <w:rsid w:val="00156B49"/>
    <w:rsid w:val="00157711"/>
    <w:rsid w:val="00161239"/>
    <w:rsid w:val="00165983"/>
    <w:rsid w:val="002618C1"/>
    <w:rsid w:val="00264B14"/>
    <w:rsid w:val="002812EE"/>
    <w:rsid w:val="002F08E4"/>
    <w:rsid w:val="00331EE1"/>
    <w:rsid w:val="00372B8C"/>
    <w:rsid w:val="00392232"/>
    <w:rsid w:val="003A20A1"/>
    <w:rsid w:val="003D0208"/>
    <w:rsid w:val="003D26E8"/>
    <w:rsid w:val="003F7C6C"/>
    <w:rsid w:val="00410B50"/>
    <w:rsid w:val="004A7B29"/>
    <w:rsid w:val="00514A8C"/>
    <w:rsid w:val="005A498D"/>
    <w:rsid w:val="005E0343"/>
    <w:rsid w:val="00627323"/>
    <w:rsid w:val="006372C5"/>
    <w:rsid w:val="006506E7"/>
    <w:rsid w:val="00666A22"/>
    <w:rsid w:val="00671906"/>
    <w:rsid w:val="006D28D5"/>
    <w:rsid w:val="00723CE1"/>
    <w:rsid w:val="007416F6"/>
    <w:rsid w:val="007517AA"/>
    <w:rsid w:val="007B6AA1"/>
    <w:rsid w:val="008071E9"/>
    <w:rsid w:val="008149AB"/>
    <w:rsid w:val="00821F41"/>
    <w:rsid w:val="00835081"/>
    <w:rsid w:val="00836ADE"/>
    <w:rsid w:val="008629BC"/>
    <w:rsid w:val="008B06DB"/>
    <w:rsid w:val="00993922"/>
    <w:rsid w:val="009B6236"/>
    <w:rsid w:val="009C009E"/>
    <w:rsid w:val="00A2113A"/>
    <w:rsid w:val="00A23B94"/>
    <w:rsid w:val="00A2638D"/>
    <w:rsid w:val="00A31629"/>
    <w:rsid w:val="00A4750B"/>
    <w:rsid w:val="00A860B0"/>
    <w:rsid w:val="00AC1DEE"/>
    <w:rsid w:val="00AD7E71"/>
    <w:rsid w:val="00AF130F"/>
    <w:rsid w:val="00B43105"/>
    <w:rsid w:val="00B4470D"/>
    <w:rsid w:val="00BF0336"/>
    <w:rsid w:val="00C20594"/>
    <w:rsid w:val="00C91201"/>
    <w:rsid w:val="00CA4B6D"/>
    <w:rsid w:val="00CB1182"/>
    <w:rsid w:val="00CE205E"/>
    <w:rsid w:val="00D34AF7"/>
    <w:rsid w:val="00D62EEB"/>
    <w:rsid w:val="00DE2FED"/>
    <w:rsid w:val="00DE7699"/>
    <w:rsid w:val="00E3634A"/>
    <w:rsid w:val="00EE4F8A"/>
    <w:rsid w:val="00F00E29"/>
    <w:rsid w:val="00F21C84"/>
    <w:rsid w:val="00F50963"/>
    <w:rsid w:val="00F60146"/>
    <w:rsid w:val="00F63B1D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D916"/>
  <w15:docId w15:val="{138489FD-BE41-44D2-B779-4794C3F3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qFormat/>
    <w:rsid w:val="00723CE1"/>
    <w:pPr>
      <w:keepNext/>
      <w:numPr>
        <w:numId w:val="5"/>
      </w:numPr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23CE1"/>
    <w:pPr>
      <w:keepNext/>
      <w:numPr>
        <w:ilvl w:val="1"/>
        <w:numId w:val="5"/>
      </w:numPr>
      <w:spacing w:before="240" w:after="60" w:line="240" w:lineRule="auto"/>
      <w:outlineLvl w:val="1"/>
    </w:pPr>
    <w:rPr>
      <w:rFonts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23CE1"/>
    <w:pPr>
      <w:keepNext/>
      <w:numPr>
        <w:ilvl w:val="2"/>
        <w:numId w:val="5"/>
      </w:numPr>
      <w:spacing w:before="240" w:after="60" w:line="240" w:lineRule="auto"/>
      <w:outlineLvl w:val="2"/>
    </w:pPr>
    <w:rPr>
      <w:rFonts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23CE1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23CE1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23CE1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23CE1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23CE1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23CE1"/>
    <w:pPr>
      <w:numPr>
        <w:ilvl w:val="8"/>
        <w:numId w:val="5"/>
      </w:numPr>
      <w:spacing w:before="240" w:after="60" w:line="240" w:lineRule="auto"/>
      <w:outlineLvl w:val="8"/>
    </w:pPr>
    <w:rPr>
      <w:rFonts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character" w:customStyle="1" w:styleId="21">
    <w:name w:val="Основной текст (2)_"/>
    <w:basedOn w:val="a0"/>
    <w:link w:val="22"/>
    <w:rsid w:val="00157711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31pt">
    <w:name w:val="Основной текст (2) + 31 pt;Не курсив"/>
    <w:basedOn w:val="21"/>
    <w:rsid w:val="0015771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62"/>
      <w:szCs w:val="6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157711"/>
    <w:pPr>
      <w:widowControl w:val="0"/>
      <w:shd w:val="clear" w:color="auto" w:fill="FFFFFF"/>
      <w:spacing w:before="300" w:after="300" w:line="240" w:lineRule="exact"/>
      <w:jc w:val="center"/>
    </w:pPr>
    <w:rPr>
      <w:rFonts w:ascii="Times New Roman" w:hAnsi="Times New Roman"/>
      <w:i/>
      <w:iCs/>
      <w:sz w:val="21"/>
      <w:szCs w:val="21"/>
    </w:rPr>
  </w:style>
  <w:style w:type="character" w:customStyle="1" w:styleId="10">
    <w:name w:val="Заголовок 1 Знак"/>
    <w:basedOn w:val="a0"/>
    <w:link w:val="1"/>
    <w:rsid w:val="00723C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3C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3CE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23C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23CE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23CE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23C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3C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23CE1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46</cp:revision>
  <cp:lastPrinted>2023-02-28T11:11:00Z</cp:lastPrinted>
  <dcterms:created xsi:type="dcterms:W3CDTF">2020-11-30T12:55:00Z</dcterms:created>
  <dcterms:modified xsi:type="dcterms:W3CDTF">2024-03-19T09:25:00Z</dcterms:modified>
</cp:coreProperties>
</file>