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7AEBB" w14:textId="77777777" w:rsidR="00A45846" w:rsidRPr="00A45846" w:rsidRDefault="00A45846" w:rsidP="00D0437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A45846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1016F0D6" w14:textId="77777777" w:rsidR="0048778C" w:rsidRPr="00A45846" w:rsidRDefault="00A45846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46">
        <w:rPr>
          <w:rFonts w:ascii="Times New Roman" w:hAnsi="Times New Roman"/>
          <w:b/>
          <w:sz w:val="28"/>
          <w:szCs w:val="28"/>
          <w:lang w:val="kk"/>
        </w:rPr>
        <w:t>шағын механикаландыру жабдығына техникалық қызмет көрсету, техникалық қызмет көрсету және жөндеу Темір жол бұрғылау машинасы</w:t>
      </w:r>
      <w:r w:rsidR="0048778C" w:rsidRPr="00A45846">
        <w:rPr>
          <w:rFonts w:ascii="Times New Roman" w:hAnsi="Times New Roman"/>
          <w:b/>
          <w:sz w:val="28"/>
          <w:szCs w:val="28"/>
        </w:rPr>
        <w:t xml:space="preserve"> </w:t>
      </w:r>
    </w:p>
    <w:p w14:paraId="5B21FE5C" w14:textId="77777777" w:rsidR="00835081" w:rsidRPr="00A45846" w:rsidRDefault="008350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46">
        <w:rPr>
          <w:rFonts w:ascii="Times New Roman" w:hAnsi="Times New Roman"/>
          <w:b/>
          <w:sz w:val="28"/>
          <w:szCs w:val="28"/>
        </w:rPr>
        <w:t xml:space="preserve">(ЕНС ТРУ </w:t>
      </w:r>
      <w:r w:rsidR="0048778C" w:rsidRPr="00A45846">
        <w:rPr>
          <w:rFonts w:ascii="Times New Roman" w:hAnsi="Times New Roman"/>
          <w:b/>
          <w:sz w:val="28"/>
          <w:szCs w:val="28"/>
        </w:rPr>
        <w:t>331222.100.000000</w:t>
      </w:r>
      <w:r w:rsidR="00A45846" w:rsidRPr="00A45846">
        <w:rPr>
          <w:rFonts w:ascii="Times New Roman" w:hAnsi="Times New Roman"/>
          <w:b/>
          <w:sz w:val="28"/>
          <w:szCs w:val="28"/>
        </w:rPr>
        <w:t xml:space="preserve"> коды</w:t>
      </w:r>
      <w:r w:rsidRPr="00A45846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534"/>
        <w:gridCol w:w="3754"/>
        <w:gridCol w:w="5601"/>
      </w:tblGrid>
      <w:tr w:rsidR="00FD52E7" w:rsidRPr="00A45846" w14:paraId="038F42B8" w14:textId="77777777" w:rsidTr="00C65237">
        <w:trPr>
          <w:trHeight w:val="6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FE3E" w14:textId="77777777" w:rsidR="00FD52E7" w:rsidRPr="00A45846" w:rsidRDefault="00FD52E7" w:rsidP="00C65237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13515CCE" w14:textId="77777777" w:rsidR="00FD52E7" w:rsidRPr="00A45846" w:rsidRDefault="00A45846" w:rsidP="00C65237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FADE" w14:textId="77777777" w:rsidR="00FD52E7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DAAF" w14:textId="77777777" w:rsidR="00FD52E7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A45846" w14:paraId="10DB56F5" w14:textId="77777777" w:rsidTr="00C65237">
        <w:trPr>
          <w:trHeight w:val="89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49D6" w14:textId="77777777" w:rsidR="00FD52E7" w:rsidRPr="00A4584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6B09" w14:textId="77777777" w:rsidR="00FD52E7" w:rsidRPr="00A45846" w:rsidRDefault="00A45846" w:rsidP="004877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Сипаттама 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DE49" w14:textId="77777777" w:rsidR="008C5E49" w:rsidRPr="00144D89" w:rsidRDefault="008C5E49" w:rsidP="008C5E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Ұсақ-түйек механикаландыруға қызмет көрсету, күту және жөндеу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0DD71F60" w14:textId="542630EA" w:rsidR="00A23B94" w:rsidRPr="00A45846" w:rsidRDefault="008C5E49" w:rsidP="008C5E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E4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Рельстік бұрғылау машинасы</w:t>
            </w:r>
            <w:r w:rsidRPr="00A45846">
              <w:rPr>
                <w:rFonts w:ascii="Times New Roman" w:hAnsi="Times New Roman"/>
                <w:b/>
                <w:sz w:val="28"/>
                <w:szCs w:val="28"/>
                <w:lang w:val="kk"/>
              </w:rPr>
              <w:t xml:space="preserve"> 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70237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дана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(ПЧ-3)</w:t>
            </w:r>
          </w:p>
        </w:tc>
      </w:tr>
      <w:tr w:rsidR="00FD52E7" w:rsidRPr="00702375" w14:paraId="18808B5F" w14:textId="77777777" w:rsidTr="00C6523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A781" w14:textId="77777777" w:rsidR="00FD52E7" w:rsidRPr="00A4584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EA0A" w14:textId="77777777" w:rsidR="00FD52E7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574F" w14:textId="77777777" w:rsidR="00CB1182" w:rsidRDefault="00A45846" w:rsidP="00673626">
            <w:pPr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8C5E4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Рельстік бұрғылау машинасы</w:t>
            </w:r>
            <w:r w:rsidRPr="00A45846">
              <w:rPr>
                <w:rFonts w:ascii="Times New Roman" w:hAnsi="Times New Roman"/>
                <w:b/>
                <w:sz w:val="28"/>
                <w:szCs w:val="28"/>
                <w:lang w:val="kk"/>
              </w:rPr>
              <w:t xml:space="preserve"> -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 xml:space="preserve"> Р50, Р65, Р75 темір жол рельстерінің бут бұрандаларына арналған тесіктерді бұрғылауға арналған,   1-цилиндрлі, 4-штрихты вигатель, көлденең білікпен</w:t>
            </w:r>
            <w:r w:rsidR="000777D1" w:rsidRPr="00A4584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Салқындату – мәжбүрлі ауа</w:t>
            </w:r>
            <w:r w:rsidR="000777D1" w:rsidRPr="00A4584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Бұрғылаудың максималды диаметрі, мм - 36.  Бұрғылау жемі автоматты түрде жасалады. Жұмыстардың белгiлi бiр тiзбесi ақаулы актiлермен белгiленедi. жөндеуден кейін қабылдауға жауапты болып тағайындалған тапсырыс беруші өкілінің қатысуымен пайдалануға қабылдау мен сынауды және сынауды жүзеге асырады</w:t>
            </w:r>
            <w:r w:rsidR="00673626" w:rsidRPr="00A45846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</w:p>
          <w:p w14:paraId="7BE843DE" w14:textId="58AF2F97" w:rsidR="008C5E49" w:rsidRPr="00A45846" w:rsidRDefault="008C5E49" w:rsidP="00673626">
            <w:pPr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Ұсақ механикаландыру жабдықтарын тапсырыс берушінің өндірістік базасының аумағынан жеткізушінің өндірістік базасының аумағына жөндеуге шығару және қайтару тапсырыс берушінің өз қаражаты есебінен және тапсырыс берушінің күшімен жүзеге асырылады.</w:t>
            </w:r>
            <w:r w:rsidRPr="008C5E49">
              <w:rPr>
                <w:rFonts w:ascii="Times New Roman" w:hAnsi="Times New Roman"/>
                <w:sz w:val="28"/>
                <w:szCs w:val="28"/>
                <w:lang w:val="kk"/>
              </w:rPr>
              <w:t xml:space="preserve">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Ұсақ механикаландыруға арналған материалдар мен қосалқы бөлшектерді ауыстыруға, сондай-ақ жабдықтың құрамдас бөліктерін бөлшектеуге, жөндеуге және монтаждауға арналған барлық қажетті жөндеулерді Өнім беруші және Өнім берушінің қаражаты есебінен жүргізеді.</w:t>
            </w:r>
            <w:r w:rsidRPr="008C5E49">
              <w:rPr>
                <w:rFonts w:ascii="Times New Roman" w:hAnsi="Times New Roman"/>
                <w:sz w:val="28"/>
                <w:szCs w:val="28"/>
                <w:lang w:val="kk"/>
              </w:rPr>
              <w:t xml:space="preserve">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Жұмыстарды орындау үшін қажетті қосалқы бөлшектер мен материалдарды Өнім беруші өз есебінен қамтамасыз етеді және жаңа, бұрын пайдаланылмаған, тиісті сапада болуы тиіс</w:t>
            </w:r>
            <w:r w:rsidRPr="008C5E49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 xml:space="preserve">Ұсақ-түйек механикаландырудан бөлшектелген, пайдаланылған қосалқы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lastRenderedPageBreak/>
              <w:t>бөлшектердің барлығы істен шыққан, Тапсырыс берушіге қайтарылады</w:t>
            </w:r>
            <w:r w:rsidRPr="008C5E49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  <w:r w:rsidRPr="008C5E49">
              <w:rPr>
                <w:rFonts w:ascii="Times New Roman" w:eastAsiaTheme="minorHAnsi" w:hAnsi="Times New Roman"/>
                <w:sz w:val="28"/>
                <w:szCs w:val="28"/>
                <w:lang w:val="kk"/>
              </w:rPr>
              <w:t xml:space="preserve">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Барлық қосалқы бөлшектер, материалдар, майлар мен майлау материалдары бұрын пайдаланылмаған жаңа болуы тиіс, дайындалған жылы жөндеу жылына дейін кемінде бір жыл ұсақ механикаландыруды жасаушының талаптары мен стандарттарына сәйкес келуі тиіс</w:t>
            </w:r>
            <w:r w:rsidRPr="008C5E49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Рельсті бұрғылау машинасын жөндеу кезінде  Өнім беруші тозған бөлшектерді: іштен жану қозғалтқышын; стартерді, алмалы-салмалы тетікті ауыстыра отырып жөндеу жүргізуі тиіс.</w:t>
            </w:r>
          </w:p>
        </w:tc>
      </w:tr>
      <w:tr w:rsidR="00FD52E7" w:rsidRPr="00A45846" w14:paraId="095B7CB4" w14:textId="77777777" w:rsidTr="00C6523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866" w14:textId="77777777" w:rsidR="00FD52E7" w:rsidRPr="00A4584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BCF6" w14:textId="77777777" w:rsidR="00FD52E7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1425" w14:textId="77777777" w:rsidR="007517AA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Барлық жұмыстар: «Техникалық реттеу туралы» 27.12.2002 жылғы Федералдық заңға сәйкес қамтамасыз етілуі тиіс; Ресей Федерациясындағы стандарттау "МЕМСТ R1.4-2004" ұйымының стандарттарын қолдану</w:t>
            </w:r>
            <w:r w:rsidR="00835081" w:rsidRPr="00A45846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Ұйымдардың стандарттары</w:t>
            </w:r>
            <w:r w:rsidR="00835081" w:rsidRPr="00A45846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Жалпы ережелер</w:t>
            </w:r>
            <w:r w:rsidR="00835081" w:rsidRPr="00A45846">
              <w:rPr>
                <w:rFonts w:ascii="Times New Roman" w:hAnsi="Times New Roman"/>
                <w:sz w:val="28"/>
                <w:szCs w:val="28"/>
                <w:lang w:val="kk"/>
              </w:rPr>
              <w:t>»</w:t>
            </w:r>
          </w:p>
        </w:tc>
      </w:tr>
      <w:tr w:rsidR="00E3634A" w:rsidRPr="00A45846" w14:paraId="4A70E9ED" w14:textId="77777777" w:rsidTr="00C6523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ADC8" w14:textId="77777777" w:rsidR="00E3634A" w:rsidRPr="00A4584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8176" w14:textId="77777777" w:rsidR="00E3634A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615C" w14:textId="77777777" w:rsidR="00E3634A" w:rsidRPr="00A45846" w:rsidRDefault="00821F41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E3634A" w:rsidRPr="00A45846" w14:paraId="19A2E100" w14:textId="77777777" w:rsidTr="00C65237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0B54" w14:textId="77777777" w:rsidR="00E3634A" w:rsidRPr="00A4584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7460" w14:textId="77777777" w:rsidR="00E3634A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5F11" w14:textId="77777777" w:rsidR="00E3634A" w:rsidRPr="00A45846" w:rsidRDefault="00A45846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Орындалған жұмыстарға кепілдік беру мерзімі пайдалануға берілген күннен бастап 12 айдан кем болмауы тиіс</w:t>
            </w:r>
            <w:r w:rsidR="001B1F74" w:rsidRPr="00A458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21F41" w:rsidRPr="00A45846" w14:paraId="575B227B" w14:textId="77777777" w:rsidTr="00C65237">
        <w:trPr>
          <w:trHeight w:val="82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7DF7" w14:textId="77777777" w:rsidR="00821F41" w:rsidRPr="00A45846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32B7" w14:textId="77777777" w:rsidR="00821F41" w:rsidRPr="00A45846" w:rsidRDefault="00A45846" w:rsidP="001C5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821F41" w:rsidRPr="00A45846">
              <w:rPr>
                <w:rFonts w:ascii="Times New Roman" w:hAnsi="Times New Roman"/>
                <w:sz w:val="28"/>
                <w:szCs w:val="28"/>
              </w:rPr>
              <w:t>(лицензия)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62FB" w14:textId="77777777" w:rsidR="00821F41" w:rsidRPr="00A45846" w:rsidRDefault="00A45846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45846">
              <w:rPr>
                <w:rFonts w:ascii="Times New Roman" w:hAnsi="Times New Roman"/>
                <w:sz w:val="28"/>
                <w:szCs w:val="28"/>
                <w:lang w:val="kk"/>
              </w:rPr>
              <w:t>Талап етілмеді</w:t>
            </w:r>
          </w:p>
        </w:tc>
      </w:tr>
      <w:bookmarkEnd w:id="1"/>
    </w:tbl>
    <w:p w14:paraId="5E46A6B8" w14:textId="77777777" w:rsidR="00821F41" w:rsidRPr="00A4584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776B91C" w14:textId="77777777" w:rsidR="005B6DC7" w:rsidRPr="00A45846" w:rsidRDefault="005B6DC7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0A83FF7" w14:textId="77777777" w:rsidR="00C65237" w:rsidRPr="00A45846" w:rsidRDefault="00A45846" w:rsidP="00C65237">
      <w:pPr>
        <w:pStyle w:val="ab"/>
        <w:spacing w:before="0" w:beforeAutospacing="0" w:after="0" w:line="0" w:lineRule="atLeast"/>
        <w:ind w:firstLine="540"/>
        <w:rPr>
          <w:bCs/>
          <w:sz w:val="28"/>
          <w:szCs w:val="28"/>
          <w:lang w:val="ru-RU"/>
        </w:rPr>
      </w:pPr>
      <w:r w:rsidRPr="00A45846">
        <w:rPr>
          <w:bCs/>
          <w:sz w:val="28"/>
          <w:szCs w:val="28"/>
          <w:lang w:val="kk"/>
        </w:rPr>
        <w:t>ТАПСЫРЫС БЕРУШІ</w:t>
      </w:r>
      <w:r w:rsidR="00C65237" w:rsidRPr="00A45846">
        <w:rPr>
          <w:bCs/>
          <w:sz w:val="28"/>
          <w:szCs w:val="28"/>
          <w:lang w:val="ru-RU"/>
        </w:rPr>
        <w:t xml:space="preserve">                                                                       </w:t>
      </w:r>
      <w:r w:rsidRPr="00A45846">
        <w:rPr>
          <w:bCs/>
          <w:sz w:val="28"/>
          <w:szCs w:val="28"/>
          <w:lang w:val="kk"/>
        </w:rPr>
        <w:t>МЕРДIГЕР</w:t>
      </w:r>
    </w:p>
    <w:p w14:paraId="51AAA392" w14:textId="77777777" w:rsidR="00C65237" w:rsidRDefault="00C65237" w:rsidP="00C65237">
      <w:pPr>
        <w:pStyle w:val="ab"/>
        <w:spacing w:before="0" w:beforeAutospacing="0" w:after="0" w:line="0" w:lineRule="atLeast"/>
        <w:ind w:firstLine="540"/>
        <w:rPr>
          <w:bCs/>
          <w:sz w:val="26"/>
          <w:szCs w:val="26"/>
          <w:lang w:val="ru-RU"/>
        </w:rPr>
      </w:pPr>
    </w:p>
    <w:p w14:paraId="1A5204C4" w14:textId="77777777" w:rsidR="00C65237" w:rsidRDefault="00C65237" w:rsidP="00C65237">
      <w:pPr>
        <w:pStyle w:val="ab"/>
        <w:spacing w:before="0" w:beforeAutospacing="0" w:after="0" w:line="0" w:lineRule="atLeast"/>
        <w:ind w:firstLine="0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  <w:lang w:val="ru-RU"/>
        </w:rPr>
        <w:t xml:space="preserve">____________Жартыбаев Ж.М.                                   ______________ </w:t>
      </w:r>
      <w:proofErr w:type="spellStart"/>
      <w:r>
        <w:rPr>
          <w:bCs/>
          <w:sz w:val="26"/>
          <w:szCs w:val="26"/>
          <w:lang w:val="ru-RU"/>
        </w:rPr>
        <w:t>Казбеков</w:t>
      </w:r>
      <w:proofErr w:type="spellEnd"/>
      <w:r>
        <w:rPr>
          <w:bCs/>
          <w:sz w:val="26"/>
          <w:szCs w:val="26"/>
          <w:lang w:val="ru-RU"/>
        </w:rPr>
        <w:t xml:space="preserve"> А.Ю.</w:t>
      </w:r>
    </w:p>
    <w:p w14:paraId="578D8148" w14:textId="77777777" w:rsidR="00C65237" w:rsidRPr="00D03CFF" w:rsidRDefault="00C65237" w:rsidP="00C65237">
      <w:pPr>
        <w:pStyle w:val="ab"/>
        <w:spacing w:before="0" w:beforeAutospacing="0" w:after="0" w:line="0" w:lineRule="atLeast"/>
        <w:ind w:firstLine="0"/>
        <w:rPr>
          <w:b/>
          <w:sz w:val="20"/>
          <w:szCs w:val="20"/>
          <w:lang w:val="ru-RU"/>
        </w:rPr>
      </w:pPr>
      <w:r w:rsidRPr="00D03CFF">
        <w:rPr>
          <w:b/>
          <w:bCs/>
          <w:sz w:val="20"/>
          <w:szCs w:val="20"/>
          <w:lang w:val="ru-RU"/>
        </w:rPr>
        <w:t>М.П.</w:t>
      </w:r>
      <w:r>
        <w:rPr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</w:t>
      </w:r>
      <w:r w:rsidRPr="00D03CFF">
        <w:rPr>
          <w:b/>
          <w:bCs/>
          <w:sz w:val="20"/>
          <w:szCs w:val="20"/>
          <w:lang w:val="ru-RU"/>
        </w:rPr>
        <w:t>М.П.</w:t>
      </w:r>
    </w:p>
    <w:p w14:paraId="6AA59C31" w14:textId="77777777" w:rsidR="004145C3" w:rsidRDefault="004145C3" w:rsidP="004145C3">
      <w:pPr>
        <w:pStyle w:val="a7"/>
        <w:rPr>
          <w:rFonts w:ascii="Times New Roman" w:hAnsi="Times New Roman"/>
          <w:sz w:val="16"/>
          <w:szCs w:val="16"/>
        </w:rPr>
      </w:pPr>
    </w:p>
    <w:p w14:paraId="6E65F95C" w14:textId="77777777" w:rsidR="00161239" w:rsidRPr="008B06DB" w:rsidRDefault="00161239" w:rsidP="004145C3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BE0853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03683">
    <w:abstractNumId w:val="0"/>
  </w:num>
  <w:num w:numId="2" w16cid:durableId="1950971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0777D1"/>
    <w:rsid w:val="001011E8"/>
    <w:rsid w:val="001206C2"/>
    <w:rsid w:val="00161239"/>
    <w:rsid w:val="00165983"/>
    <w:rsid w:val="001B1F74"/>
    <w:rsid w:val="001C5FCC"/>
    <w:rsid w:val="002618C1"/>
    <w:rsid w:val="002812EE"/>
    <w:rsid w:val="00300FA0"/>
    <w:rsid w:val="00331EE1"/>
    <w:rsid w:val="00360E1A"/>
    <w:rsid w:val="00392232"/>
    <w:rsid w:val="003A20A1"/>
    <w:rsid w:val="003D0208"/>
    <w:rsid w:val="003D26E8"/>
    <w:rsid w:val="003F7C6C"/>
    <w:rsid w:val="004145C3"/>
    <w:rsid w:val="00426EE8"/>
    <w:rsid w:val="0048778C"/>
    <w:rsid w:val="004A7B29"/>
    <w:rsid w:val="00514A8C"/>
    <w:rsid w:val="005A498D"/>
    <w:rsid w:val="005B6DC7"/>
    <w:rsid w:val="005E0343"/>
    <w:rsid w:val="00614FF5"/>
    <w:rsid w:val="00627323"/>
    <w:rsid w:val="006506E7"/>
    <w:rsid w:val="00666A22"/>
    <w:rsid w:val="00671906"/>
    <w:rsid w:val="00673626"/>
    <w:rsid w:val="006A58B4"/>
    <w:rsid w:val="00702375"/>
    <w:rsid w:val="007416F6"/>
    <w:rsid w:val="007517AA"/>
    <w:rsid w:val="007A07B1"/>
    <w:rsid w:val="007B6AA1"/>
    <w:rsid w:val="008071E9"/>
    <w:rsid w:val="00821F41"/>
    <w:rsid w:val="00835081"/>
    <w:rsid w:val="00835323"/>
    <w:rsid w:val="008B06DB"/>
    <w:rsid w:val="008C5E49"/>
    <w:rsid w:val="00993922"/>
    <w:rsid w:val="009B6236"/>
    <w:rsid w:val="00A2113A"/>
    <w:rsid w:val="00A23B94"/>
    <w:rsid w:val="00A2638D"/>
    <w:rsid w:val="00A31629"/>
    <w:rsid w:val="00A45846"/>
    <w:rsid w:val="00A4750B"/>
    <w:rsid w:val="00AD7E71"/>
    <w:rsid w:val="00AE1D9D"/>
    <w:rsid w:val="00AF130F"/>
    <w:rsid w:val="00B75F89"/>
    <w:rsid w:val="00BA471F"/>
    <w:rsid w:val="00BC45A7"/>
    <w:rsid w:val="00BE0853"/>
    <w:rsid w:val="00BF0336"/>
    <w:rsid w:val="00C13E29"/>
    <w:rsid w:val="00C65237"/>
    <w:rsid w:val="00C91201"/>
    <w:rsid w:val="00CA4B6D"/>
    <w:rsid w:val="00CB1182"/>
    <w:rsid w:val="00CE205E"/>
    <w:rsid w:val="00DE2FED"/>
    <w:rsid w:val="00E3634A"/>
    <w:rsid w:val="00F21C84"/>
    <w:rsid w:val="00F50963"/>
    <w:rsid w:val="00F60146"/>
    <w:rsid w:val="00FB7008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B230"/>
  <w15:docId w15:val="{337EA2BF-250B-4769-96FD-558EFECF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Normal (Web)"/>
    <w:basedOn w:val="a"/>
    <w:semiHidden/>
    <w:unhideWhenUsed/>
    <w:rsid w:val="004145C3"/>
    <w:pPr>
      <w:spacing w:before="100" w:beforeAutospacing="1" w:after="119" w:line="240" w:lineRule="auto"/>
      <w:ind w:firstLine="720"/>
      <w:jc w:val="both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40</cp:revision>
  <cp:lastPrinted>2021-02-10T11:42:00Z</cp:lastPrinted>
  <dcterms:created xsi:type="dcterms:W3CDTF">2020-11-30T12:55:00Z</dcterms:created>
  <dcterms:modified xsi:type="dcterms:W3CDTF">2024-02-21T09:54:00Z</dcterms:modified>
</cp:coreProperties>
</file>